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26986727"/>
        <w:docPartObj>
          <w:docPartGallery w:val="Cover Pages"/>
          <w:docPartUnique/>
        </w:docPartObj>
      </w:sdtPr>
      <w:sdtEndPr/>
      <w:sdtContent>
        <w:p w:rsidR="00CF36A1" w:rsidRPr="0086743B" w:rsidRDefault="00CF36A1" w:rsidP="0020592F">
          <w:pPr>
            <w:spacing w:after="0"/>
            <w:jc w:val="right"/>
          </w:pPr>
          <w:r w:rsidRPr="0086743B">
            <w:t>УТВЕРЖДЕНО</w:t>
          </w:r>
        </w:p>
        <w:p w:rsidR="00CF36A1" w:rsidRPr="0050208B" w:rsidRDefault="00CF36A1" w:rsidP="0020592F">
          <w:pPr>
            <w:spacing w:after="0"/>
            <w:jc w:val="right"/>
            <w:rPr>
              <w:color w:val="808080" w:themeColor="background1" w:themeShade="80"/>
            </w:rPr>
          </w:pPr>
          <w:r>
            <w:rPr>
              <w:color w:val="808080" w:themeColor="background1" w:themeShade="80"/>
            </w:rPr>
            <w:t xml:space="preserve">Генеральный директор </w:t>
          </w:r>
        </w:p>
        <w:p w:rsidR="00CF36A1" w:rsidRPr="0050208B" w:rsidRDefault="00CF36A1" w:rsidP="0020592F">
          <w:pPr>
            <w:spacing w:after="0"/>
            <w:jc w:val="right"/>
          </w:pPr>
          <w:r w:rsidRPr="0050208B">
            <w:t>ООО «</w:t>
          </w:r>
          <w:r>
            <w:t>Ариадна</w:t>
          </w:r>
          <w:r w:rsidRPr="0050208B">
            <w:t>»</w:t>
          </w:r>
        </w:p>
        <w:p w:rsidR="00CF36A1" w:rsidRPr="00204D7D" w:rsidRDefault="00CF36A1" w:rsidP="0020592F">
          <w:pPr>
            <w:spacing w:after="0"/>
            <w:jc w:val="right"/>
            <w:rPr>
              <w:color w:val="808080" w:themeColor="background1" w:themeShade="80"/>
            </w:rPr>
          </w:pPr>
          <w:proofErr w:type="spellStart"/>
          <w:r>
            <w:rPr>
              <w:color w:val="808080" w:themeColor="background1" w:themeShade="80"/>
            </w:rPr>
            <w:t>Верховская</w:t>
          </w:r>
          <w:proofErr w:type="spellEnd"/>
          <w:r>
            <w:rPr>
              <w:color w:val="808080" w:themeColor="background1" w:themeShade="80"/>
            </w:rPr>
            <w:t xml:space="preserve"> Марина Евгеньевна</w:t>
          </w:r>
        </w:p>
        <w:p w:rsidR="00CF36A1" w:rsidRPr="0086743B" w:rsidRDefault="00CF36A1" w:rsidP="0020592F">
          <w:pPr>
            <w:spacing w:after="0"/>
            <w:jc w:val="right"/>
          </w:pPr>
          <w:r>
            <w:t>МП__</w:t>
          </w:r>
          <w:r w:rsidRPr="0086743B">
            <w:t>______________________</w:t>
          </w:r>
        </w:p>
        <w:p w:rsidR="00CF36A1" w:rsidRPr="006A2F08" w:rsidRDefault="00F8218F" w:rsidP="0020592F">
          <w:pPr>
            <w:spacing w:after="0"/>
            <w:jc w:val="right"/>
            <w:rPr>
              <w:color w:val="808080" w:themeColor="background1" w:themeShade="80"/>
            </w:rPr>
          </w:pPr>
          <w:r>
            <w:rPr>
              <w:color w:val="808080" w:themeColor="background1" w:themeShade="80"/>
            </w:rPr>
            <w:t>02.10</w:t>
          </w:r>
          <w:r w:rsidR="00CF36A1">
            <w:rPr>
              <w:color w:val="808080" w:themeColor="background1" w:themeShade="80"/>
            </w:rPr>
            <w:t>.2021</w:t>
          </w:r>
        </w:p>
        <w:p w:rsidR="00CF36A1" w:rsidRDefault="00CF36A1" w:rsidP="0020592F">
          <w:pPr>
            <w:spacing w:after="0"/>
            <w:jc w:val="right"/>
          </w:pPr>
        </w:p>
        <w:p w:rsidR="00CF36A1" w:rsidRPr="008C362E" w:rsidRDefault="00CF36A1" w:rsidP="0020592F"/>
        <w:p w:rsidR="00CF36A1" w:rsidRDefault="00CF36A1" w:rsidP="0020592F"/>
        <w:p w:rsidR="00CF36A1" w:rsidRDefault="00CF36A1" w:rsidP="0020592F"/>
        <w:p w:rsidR="00CF36A1" w:rsidRDefault="00CF36A1" w:rsidP="0020592F"/>
        <w:p w:rsidR="00CF36A1" w:rsidRDefault="00CF36A1" w:rsidP="0020592F"/>
        <w:sdt>
          <w:sdtPr>
            <w:rPr>
              <w:rStyle w:val="af5"/>
              <w:b w:val="0"/>
              <w:color w:val="808080" w:themeColor="background1" w:themeShade="80"/>
            </w:rPr>
            <w:alias w:val="Название"/>
            <w:tag w:val=""/>
            <w:id w:val="602848433"/>
            <w:showingPlcHdr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 w:multiLine="1"/>
          </w:sdtPr>
          <w:sdtEndPr>
            <w:rPr>
              <w:rStyle w:val="af5"/>
            </w:rPr>
          </w:sdtEndPr>
          <w:sdtContent>
            <w:p w:rsidR="00CF36A1" w:rsidRPr="00204D7D" w:rsidRDefault="00CF36A1" w:rsidP="0020592F">
              <w:pPr>
                <w:pStyle w:val="af8"/>
                <w:rPr>
                  <w:rStyle w:val="af5"/>
                  <w:b w:val="0"/>
                  <w:color w:val="808080" w:themeColor="background1" w:themeShade="80"/>
                </w:rPr>
              </w:pPr>
              <w:r>
                <w:rPr>
                  <w:rStyle w:val="af5"/>
                  <w:b w:val="0"/>
                  <w:color w:val="808080" w:themeColor="background1" w:themeShade="80"/>
                </w:rPr>
                <w:t xml:space="preserve">     </w:t>
              </w:r>
            </w:p>
          </w:sdtContent>
        </w:sdt>
        <w:p w:rsidR="00CF36A1" w:rsidRPr="00A03081" w:rsidRDefault="00CF36A1" w:rsidP="0020592F">
          <w:pPr>
            <w:pStyle w:val="af4"/>
            <w:rPr>
              <w:szCs w:val="28"/>
            </w:rPr>
          </w:pPr>
          <w:r>
            <w:rPr>
              <w:rStyle w:val="af5"/>
            </w:rPr>
            <w:t xml:space="preserve"> ПРАВИЛА</w:t>
          </w:r>
        </w:p>
        <w:bookmarkStart w:id="0" w:name="Версия"/>
        <w:p w:rsidR="00CF36A1" w:rsidRDefault="00405AE6" w:rsidP="0020592F">
          <w:pPr>
            <w:pStyle w:val="a4"/>
            <w:rPr>
              <w:rStyle w:val="a5"/>
            </w:rPr>
          </w:pPr>
          <w:sdt>
            <w:sdtPr>
              <w:id w:val="-504824541"/>
              <w:lock w:val="contentLocked"/>
            </w:sdtPr>
            <w:sdtEndPr/>
            <w:sdtContent>
              <w:r w:rsidR="00CF36A1">
                <w:t>Версия</w:t>
              </w:r>
              <w:bookmarkEnd w:id="0"/>
            </w:sdtContent>
          </w:sdt>
          <w:r w:rsidR="00CF36A1">
            <w:t xml:space="preserve"> </w:t>
          </w:r>
          <w:sdt>
            <w:sdtPr>
              <w:alias w:val="Примечания"/>
              <w:tag w:val=""/>
              <w:id w:val="-650362738"/>
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<w:text w:multiLine="1"/>
            </w:sdtPr>
            <w:sdtEndPr/>
            <w:sdtContent>
              <w:r w:rsidR="00CF36A1">
                <w:t>1.0</w:t>
              </w:r>
            </w:sdtContent>
          </w:sdt>
        </w:p>
      </w:sdtContent>
    </w:sdt>
    <w:sdt>
      <w:sdtPr>
        <w:rPr>
          <w:rStyle w:val="a5"/>
        </w:rPr>
        <w:id w:val="1592450"/>
        <w:lock w:val="contentLocked"/>
      </w:sdtPr>
      <w:sdtEndPr>
        <w:rPr>
          <w:rStyle w:val="a1"/>
        </w:rPr>
      </w:sdtEndPr>
      <w:sdtContent>
        <w:p w:rsidR="00CF36A1" w:rsidRDefault="00CF36A1" w:rsidP="0020592F">
          <w:pPr>
            <w:rPr>
              <w:rStyle w:val="a5"/>
            </w:rPr>
          </w:pPr>
        </w:p>
        <w:p w:rsidR="00CF36A1" w:rsidRDefault="00CF36A1" w:rsidP="0020592F">
          <w:pPr>
            <w:rPr>
              <w:rStyle w:val="a5"/>
            </w:rPr>
          </w:pPr>
        </w:p>
        <w:p w:rsidR="00CF36A1" w:rsidRDefault="00CF36A1" w:rsidP="0020592F">
          <w:pPr>
            <w:rPr>
              <w:rStyle w:val="a5"/>
            </w:rPr>
          </w:pPr>
        </w:p>
        <w:p w:rsidR="00CF36A1" w:rsidRPr="00112437" w:rsidRDefault="00CF36A1" w:rsidP="0020592F"/>
        <w:p w:rsidR="00CF36A1" w:rsidRPr="00112437" w:rsidRDefault="00CF36A1" w:rsidP="0020592F"/>
        <w:p w:rsidR="00CF36A1" w:rsidRPr="00112437" w:rsidRDefault="00CF36A1" w:rsidP="0020592F"/>
        <w:p w:rsidR="00CF36A1" w:rsidRPr="00112437" w:rsidRDefault="00CF36A1" w:rsidP="0020592F"/>
        <w:p w:rsidR="00CF36A1" w:rsidRDefault="00CF36A1" w:rsidP="0020592F"/>
        <w:p w:rsidR="00CF36A1" w:rsidRDefault="00CF36A1" w:rsidP="0020592F"/>
        <w:p w:rsidR="00CF36A1" w:rsidRDefault="00CF36A1" w:rsidP="0020592F"/>
        <w:p w:rsidR="00CF36A1" w:rsidRDefault="00CF36A1" w:rsidP="0020592F"/>
        <w:p w:rsidR="00CF36A1" w:rsidRDefault="00CF36A1" w:rsidP="0020592F"/>
        <w:p w:rsidR="00CF36A1" w:rsidRDefault="00CF36A1" w:rsidP="0020592F"/>
        <w:p w:rsidR="00CF36A1" w:rsidRDefault="00405AE6" w:rsidP="0020592F"/>
      </w:sdtContent>
    </w:sdt>
    <w:p w:rsidR="00CF36A1" w:rsidRDefault="00CF36A1" w:rsidP="0020592F">
      <w:pPr>
        <w:pStyle w:val="af2"/>
        <w:jc w:val="left"/>
      </w:pPr>
      <w:r>
        <w:br w:type="page"/>
      </w:r>
    </w:p>
    <w:p w:rsidR="00CF36A1" w:rsidRDefault="00CF36A1" w:rsidP="0020592F">
      <w:pPr>
        <w:pStyle w:val="a4"/>
        <w:sectPr w:rsidR="00CF36A1" w:rsidSect="00EB3FA8">
          <w:headerReference w:type="even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 w:code="9"/>
          <w:pgMar w:top="695" w:right="566" w:bottom="709" w:left="1418" w:header="568" w:footer="673" w:gutter="0"/>
          <w:pgNumType w:start="1"/>
          <w:cols w:space="708"/>
          <w:titlePg/>
          <w:docGrid w:linePitch="360"/>
        </w:sectPr>
      </w:pPr>
    </w:p>
    <w:sdt>
      <w:sdtPr>
        <w:rPr>
          <w:rFonts w:eastAsia="Times New Roman"/>
          <w:b w:val="0"/>
          <w:bCs w:val="0"/>
          <w:sz w:val="24"/>
          <w:szCs w:val="24"/>
          <w:lang w:eastAsia="ru-RU"/>
        </w:rPr>
        <w:id w:val="13064482"/>
        <w:docPartObj>
          <w:docPartGallery w:val="Table of Contents"/>
          <w:docPartUnique/>
        </w:docPartObj>
      </w:sdtPr>
      <w:sdtEndPr/>
      <w:sdtContent>
        <w:p w:rsidR="00F8218F" w:rsidRDefault="00CF36A1" w:rsidP="0020592F">
          <w:pPr>
            <w:pStyle w:val="ae"/>
            <w:rPr>
              <w:noProof/>
            </w:rPr>
          </w:pPr>
          <w:r>
            <w:t>Оглавление</w:t>
          </w:r>
          <w:r>
            <w:fldChar w:fldCharType="begin"/>
          </w:r>
          <w:r>
            <w:instrText xml:space="preserve"> TOC \h \z \t "Заголовок 1;1;Заголовок 2;2;Заголовок примечания;2" </w:instrText>
          </w:r>
          <w:r>
            <w:fldChar w:fldCharType="separate"/>
          </w:r>
        </w:p>
        <w:p w:rsidR="00F8218F" w:rsidRDefault="00405AE6">
          <w:pPr>
            <w:pStyle w:val="12"/>
            <w:tabs>
              <w:tab w:val="left" w:pos="110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4344692" w:history="1">
            <w:r w:rsidR="00F8218F" w:rsidRPr="00327ECB">
              <w:rPr>
                <w:rStyle w:val="af"/>
              </w:rPr>
              <w:t>1.</w:t>
            </w:r>
            <w:r w:rsidR="00F8218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8218F" w:rsidRPr="00327ECB">
              <w:rPr>
                <w:rStyle w:val="af"/>
              </w:rPr>
              <w:t>Информация об организаторе</w:t>
            </w:r>
            <w:r w:rsidR="00F8218F">
              <w:rPr>
                <w:noProof/>
                <w:webHidden/>
              </w:rPr>
              <w:tab/>
            </w:r>
            <w:r w:rsidR="00F8218F">
              <w:rPr>
                <w:noProof/>
                <w:webHidden/>
              </w:rPr>
              <w:fldChar w:fldCharType="begin"/>
            </w:r>
            <w:r w:rsidR="00F8218F">
              <w:rPr>
                <w:noProof/>
                <w:webHidden/>
              </w:rPr>
              <w:instrText xml:space="preserve"> PAGEREF _Toc84344692 \h </w:instrText>
            </w:r>
            <w:r w:rsidR="00F8218F">
              <w:rPr>
                <w:noProof/>
                <w:webHidden/>
              </w:rPr>
            </w:r>
            <w:r w:rsidR="00F8218F">
              <w:rPr>
                <w:noProof/>
                <w:webHidden/>
              </w:rPr>
              <w:fldChar w:fldCharType="separate"/>
            </w:r>
            <w:r w:rsidR="00F8218F">
              <w:rPr>
                <w:noProof/>
                <w:webHidden/>
              </w:rPr>
              <w:t>3</w:t>
            </w:r>
            <w:r w:rsidR="00F8218F">
              <w:rPr>
                <w:noProof/>
                <w:webHidden/>
              </w:rPr>
              <w:fldChar w:fldCharType="end"/>
            </w:r>
          </w:hyperlink>
        </w:p>
        <w:p w:rsidR="00F8218F" w:rsidRDefault="00405AE6">
          <w:pPr>
            <w:pStyle w:val="12"/>
            <w:tabs>
              <w:tab w:val="left" w:pos="110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4344693" w:history="1">
            <w:r w:rsidR="00F8218F" w:rsidRPr="00327ECB">
              <w:rPr>
                <w:rStyle w:val="af"/>
              </w:rPr>
              <w:t>2.</w:t>
            </w:r>
            <w:r w:rsidR="00F8218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8218F" w:rsidRPr="00327ECB">
              <w:rPr>
                <w:rStyle w:val="af"/>
              </w:rPr>
              <w:t>Общее положение</w:t>
            </w:r>
            <w:r w:rsidR="00F8218F">
              <w:rPr>
                <w:noProof/>
                <w:webHidden/>
              </w:rPr>
              <w:tab/>
            </w:r>
            <w:r w:rsidR="00F8218F">
              <w:rPr>
                <w:noProof/>
                <w:webHidden/>
              </w:rPr>
              <w:fldChar w:fldCharType="begin"/>
            </w:r>
            <w:r w:rsidR="00F8218F">
              <w:rPr>
                <w:noProof/>
                <w:webHidden/>
              </w:rPr>
              <w:instrText xml:space="preserve"> PAGEREF _Toc84344693 \h </w:instrText>
            </w:r>
            <w:r w:rsidR="00F8218F">
              <w:rPr>
                <w:noProof/>
                <w:webHidden/>
              </w:rPr>
            </w:r>
            <w:r w:rsidR="00F8218F">
              <w:rPr>
                <w:noProof/>
                <w:webHidden/>
              </w:rPr>
              <w:fldChar w:fldCharType="separate"/>
            </w:r>
            <w:r w:rsidR="00F8218F">
              <w:rPr>
                <w:noProof/>
                <w:webHidden/>
              </w:rPr>
              <w:t>3</w:t>
            </w:r>
            <w:r w:rsidR="00F8218F">
              <w:rPr>
                <w:noProof/>
                <w:webHidden/>
              </w:rPr>
              <w:fldChar w:fldCharType="end"/>
            </w:r>
          </w:hyperlink>
        </w:p>
        <w:p w:rsidR="00F8218F" w:rsidRDefault="00405AE6">
          <w:pPr>
            <w:pStyle w:val="12"/>
            <w:tabs>
              <w:tab w:val="left" w:pos="110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4344694" w:history="1">
            <w:r w:rsidR="00F8218F" w:rsidRPr="00327ECB">
              <w:rPr>
                <w:rStyle w:val="af"/>
              </w:rPr>
              <w:t>3.</w:t>
            </w:r>
            <w:r w:rsidR="00F8218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8218F" w:rsidRPr="00327ECB">
              <w:rPr>
                <w:rStyle w:val="af"/>
              </w:rPr>
              <w:t>Сроки проведения</w:t>
            </w:r>
            <w:r w:rsidR="00F8218F">
              <w:rPr>
                <w:noProof/>
                <w:webHidden/>
              </w:rPr>
              <w:tab/>
            </w:r>
            <w:r w:rsidR="00F8218F">
              <w:rPr>
                <w:noProof/>
                <w:webHidden/>
              </w:rPr>
              <w:fldChar w:fldCharType="begin"/>
            </w:r>
            <w:r w:rsidR="00F8218F">
              <w:rPr>
                <w:noProof/>
                <w:webHidden/>
              </w:rPr>
              <w:instrText xml:space="preserve"> PAGEREF _Toc84344694 \h </w:instrText>
            </w:r>
            <w:r w:rsidR="00F8218F">
              <w:rPr>
                <w:noProof/>
                <w:webHidden/>
              </w:rPr>
            </w:r>
            <w:r w:rsidR="00F8218F">
              <w:rPr>
                <w:noProof/>
                <w:webHidden/>
              </w:rPr>
              <w:fldChar w:fldCharType="separate"/>
            </w:r>
            <w:r w:rsidR="00F8218F">
              <w:rPr>
                <w:noProof/>
                <w:webHidden/>
              </w:rPr>
              <w:t>3</w:t>
            </w:r>
            <w:r w:rsidR="00F8218F">
              <w:rPr>
                <w:noProof/>
                <w:webHidden/>
              </w:rPr>
              <w:fldChar w:fldCharType="end"/>
            </w:r>
          </w:hyperlink>
        </w:p>
        <w:p w:rsidR="00F8218F" w:rsidRDefault="00405AE6">
          <w:pPr>
            <w:pStyle w:val="12"/>
            <w:tabs>
              <w:tab w:val="left" w:pos="110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4344695" w:history="1">
            <w:r w:rsidR="00F8218F" w:rsidRPr="00327ECB">
              <w:rPr>
                <w:rStyle w:val="af"/>
              </w:rPr>
              <w:t>4.</w:t>
            </w:r>
            <w:r w:rsidR="00F8218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8218F" w:rsidRPr="00327ECB">
              <w:rPr>
                <w:rStyle w:val="af"/>
              </w:rPr>
              <w:t>Место проведения</w:t>
            </w:r>
            <w:r w:rsidR="00F8218F">
              <w:rPr>
                <w:noProof/>
                <w:webHidden/>
              </w:rPr>
              <w:tab/>
            </w:r>
            <w:r w:rsidR="00F8218F">
              <w:rPr>
                <w:noProof/>
                <w:webHidden/>
              </w:rPr>
              <w:fldChar w:fldCharType="begin"/>
            </w:r>
            <w:r w:rsidR="00F8218F">
              <w:rPr>
                <w:noProof/>
                <w:webHidden/>
              </w:rPr>
              <w:instrText xml:space="preserve"> PAGEREF _Toc84344695 \h </w:instrText>
            </w:r>
            <w:r w:rsidR="00F8218F">
              <w:rPr>
                <w:noProof/>
                <w:webHidden/>
              </w:rPr>
            </w:r>
            <w:r w:rsidR="00F8218F">
              <w:rPr>
                <w:noProof/>
                <w:webHidden/>
              </w:rPr>
              <w:fldChar w:fldCharType="separate"/>
            </w:r>
            <w:r w:rsidR="00F8218F">
              <w:rPr>
                <w:noProof/>
                <w:webHidden/>
              </w:rPr>
              <w:t>4</w:t>
            </w:r>
            <w:r w:rsidR="00F8218F">
              <w:rPr>
                <w:noProof/>
                <w:webHidden/>
              </w:rPr>
              <w:fldChar w:fldCharType="end"/>
            </w:r>
          </w:hyperlink>
        </w:p>
        <w:p w:rsidR="00F8218F" w:rsidRDefault="00405AE6">
          <w:pPr>
            <w:pStyle w:val="12"/>
            <w:tabs>
              <w:tab w:val="left" w:pos="110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4344696" w:history="1">
            <w:r w:rsidR="00F8218F" w:rsidRPr="00327ECB">
              <w:rPr>
                <w:rStyle w:val="af"/>
              </w:rPr>
              <w:t>5.</w:t>
            </w:r>
            <w:r w:rsidR="00F8218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8218F" w:rsidRPr="00327ECB">
              <w:rPr>
                <w:rStyle w:val="af"/>
              </w:rPr>
              <w:t>Содержание и условия стимулирующего мероприятия</w:t>
            </w:r>
            <w:r w:rsidR="00F8218F">
              <w:rPr>
                <w:noProof/>
                <w:webHidden/>
              </w:rPr>
              <w:tab/>
            </w:r>
            <w:r w:rsidR="00F8218F">
              <w:rPr>
                <w:noProof/>
                <w:webHidden/>
              </w:rPr>
              <w:fldChar w:fldCharType="begin"/>
            </w:r>
            <w:r w:rsidR="00F8218F">
              <w:rPr>
                <w:noProof/>
                <w:webHidden/>
              </w:rPr>
              <w:instrText xml:space="preserve"> PAGEREF _Toc84344696 \h </w:instrText>
            </w:r>
            <w:r w:rsidR="00F8218F">
              <w:rPr>
                <w:noProof/>
                <w:webHidden/>
              </w:rPr>
            </w:r>
            <w:r w:rsidR="00F8218F">
              <w:rPr>
                <w:noProof/>
                <w:webHidden/>
              </w:rPr>
              <w:fldChar w:fldCharType="separate"/>
            </w:r>
            <w:r w:rsidR="00F8218F">
              <w:rPr>
                <w:noProof/>
                <w:webHidden/>
              </w:rPr>
              <w:t>4</w:t>
            </w:r>
            <w:r w:rsidR="00F8218F">
              <w:rPr>
                <w:noProof/>
                <w:webHidden/>
              </w:rPr>
              <w:fldChar w:fldCharType="end"/>
            </w:r>
          </w:hyperlink>
        </w:p>
        <w:p w:rsidR="00F8218F" w:rsidRDefault="00405AE6">
          <w:pPr>
            <w:pStyle w:val="12"/>
            <w:tabs>
              <w:tab w:val="left" w:pos="110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4344697" w:history="1">
            <w:r w:rsidR="00F8218F" w:rsidRPr="00327ECB">
              <w:rPr>
                <w:rStyle w:val="af"/>
              </w:rPr>
              <w:t>6.</w:t>
            </w:r>
            <w:r w:rsidR="00F8218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8218F" w:rsidRPr="00327ECB">
              <w:rPr>
                <w:rStyle w:val="af"/>
              </w:rPr>
              <w:t>Количество, порядок и место получения стимулов</w:t>
            </w:r>
            <w:r w:rsidR="00F8218F">
              <w:rPr>
                <w:noProof/>
                <w:webHidden/>
              </w:rPr>
              <w:tab/>
            </w:r>
            <w:r w:rsidR="00F8218F">
              <w:rPr>
                <w:noProof/>
                <w:webHidden/>
              </w:rPr>
              <w:fldChar w:fldCharType="begin"/>
            </w:r>
            <w:r w:rsidR="00F8218F">
              <w:rPr>
                <w:noProof/>
                <w:webHidden/>
              </w:rPr>
              <w:instrText xml:space="preserve"> PAGEREF _Toc84344697 \h </w:instrText>
            </w:r>
            <w:r w:rsidR="00F8218F">
              <w:rPr>
                <w:noProof/>
                <w:webHidden/>
              </w:rPr>
            </w:r>
            <w:r w:rsidR="00F8218F">
              <w:rPr>
                <w:noProof/>
                <w:webHidden/>
              </w:rPr>
              <w:fldChar w:fldCharType="separate"/>
            </w:r>
            <w:r w:rsidR="00F8218F">
              <w:rPr>
                <w:noProof/>
                <w:webHidden/>
              </w:rPr>
              <w:t>4</w:t>
            </w:r>
            <w:r w:rsidR="00F8218F">
              <w:rPr>
                <w:noProof/>
                <w:webHidden/>
              </w:rPr>
              <w:fldChar w:fldCharType="end"/>
            </w:r>
          </w:hyperlink>
        </w:p>
        <w:p w:rsidR="00CF36A1" w:rsidRDefault="00CF36A1" w:rsidP="0020592F">
          <w:pPr>
            <w:pStyle w:val="ae"/>
          </w:pPr>
          <w:r>
            <w:fldChar w:fldCharType="end"/>
          </w:r>
        </w:p>
        <w:p w:rsidR="00CF36A1" w:rsidRDefault="00405AE6" w:rsidP="0020592F"/>
      </w:sdtContent>
    </w:sdt>
    <w:p w:rsidR="00CF36A1" w:rsidRDefault="00CF36A1" w:rsidP="0020592F">
      <w:pPr>
        <w:tabs>
          <w:tab w:val="clear" w:pos="-1843"/>
        </w:tabs>
        <w:spacing w:before="0" w:after="0"/>
        <w:ind w:left="357" w:hanging="357"/>
        <w:rPr>
          <w:rFonts w:eastAsiaTheme="majorEastAsia"/>
          <w:b/>
          <w:bCs/>
          <w:sz w:val="28"/>
          <w:szCs w:val="28"/>
          <w:lang w:eastAsia="en-US"/>
        </w:rPr>
      </w:pPr>
      <w:bookmarkStart w:id="2" w:name="_Toc243717382"/>
      <w:bookmarkStart w:id="3" w:name="_Toc243717688"/>
      <w:bookmarkStart w:id="4" w:name="_Toc243717771"/>
      <w:bookmarkStart w:id="5" w:name="_Toc243718458"/>
      <w:bookmarkStart w:id="6" w:name="_Toc243718796"/>
      <w:bookmarkStart w:id="7" w:name="_Toc243719004"/>
      <w:bookmarkStart w:id="8" w:name="_Ref247011093"/>
      <w:bookmarkStart w:id="9" w:name="_Toc243120258"/>
      <w:bookmarkStart w:id="10" w:name="_Toc243383511"/>
      <w:bookmarkStart w:id="11" w:name="_Toc243717379"/>
      <w:bookmarkStart w:id="12" w:name="_Toc243717685"/>
      <w:bookmarkStart w:id="13" w:name="_Toc243717768"/>
      <w:bookmarkStart w:id="14" w:name="_Toc243718455"/>
      <w:bookmarkStart w:id="15" w:name="_Toc243718793"/>
      <w:bookmarkStart w:id="16" w:name="_Toc243719001"/>
      <w:bookmarkStart w:id="17" w:name="Раздел"/>
      <w:bookmarkStart w:id="18" w:name="_Toc243719003"/>
      <w:bookmarkStart w:id="19" w:name="_Toc243718795"/>
      <w:bookmarkStart w:id="20" w:name="_Toc243718457"/>
      <w:bookmarkStart w:id="21" w:name="_Toc243717770"/>
      <w:bookmarkStart w:id="22" w:name="_Toc243717687"/>
      <w:bookmarkStart w:id="23" w:name="_Toc243717381"/>
      <w:bookmarkStart w:id="24" w:name="_Toc243383515"/>
      <w:r>
        <w:br w:type="page"/>
      </w:r>
    </w:p>
    <w:p w:rsidR="00CF36A1" w:rsidRDefault="00CF36A1" w:rsidP="0020592F">
      <w:pPr>
        <w:pStyle w:val="1"/>
        <w:spacing w:before="0" w:beforeAutospacing="0"/>
      </w:pPr>
      <w:bookmarkStart w:id="25" w:name="_Toc436387207"/>
      <w:bookmarkStart w:id="26" w:name="_Toc84344692"/>
      <w:bookmarkStart w:id="27" w:name="_Toc258601230"/>
      <w:bookmarkStart w:id="28" w:name="_Toc258515426"/>
      <w:bookmarkStart w:id="29" w:name="_Toc258478421"/>
      <w:bookmarkEnd w:id="2"/>
      <w:bookmarkEnd w:id="3"/>
      <w:bookmarkEnd w:id="4"/>
      <w:bookmarkEnd w:id="5"/>
      <w:bookmarkEnd w:id="6"/>
      <w:bookmarkEnd w:id="7"/>
      <w:bookmarkEnd w:id="8"/>
      <w:r>
        <w:lastRenderedPageBreak/>
        <w:t>Информация об организаторе</w:t>
      </w:r>
      <w:bookmarkEnd w:id="25"/>
      <w:bookmarkEnd w:id="26"/>
    </w:p>
    <w:p w:rsidR="00CF36A1" w:rsidRDefault="00CF36A1" w:rsidP="0020592F">
      <w:pPr>
        <w:spacing w:before="0" w:after="0"/>
      </w:pPr>
      <w:bookmarkStart w:id="30" w:name="_Toc396136920"/>
      <w:r w:rsidRPr="00D36D02">
        <w:t xml:space="preserve">Организатор акции - </w:t>
      </w:r>
      <w:r w:rsidRPr="0005598A">
        <w:t>ООО «</w:t>
      </w:r>
      <w:r>
        <w:t>Ариадна</w:t>
      </w:r>
      <w:r w:rsidRPr="0005598A">
        <w:t>»</w:t>
      </w:r>
    </w:p>
    <w:p w:rsidR="00CF36A1" w:rsidRPr="00D36D02" w:rsidRDefault="00CF36A1" w:rsidP="0020592F">
      <w:pPr>
        <w:spacing w:before="0" w:after="0"/>
        <w:rPr>
          <w:bCs/>
        </w:rPr>
      </w:pPr>
      <w:r w:rsidRPr="00D36D02">
        <w:rPr>
          <w:bCs/>
        </w:rPr>
        <w:t xml:space="preserve">ИНН </w:t>
      </w:r>
      <w:r w:rsidR="00866C57">
        <w:t>2448006778</w:t>
      </w:r>
    </w:p>
    <w:p w:rsidR="00CF36A1" w:rsidRPr="00112D2C" w:rsidRDefault="00CF36A1" w:rsidP="0020592F">
      <w:pPr>
        <w:pStyle w:val="afa"/>
        <w:ind w:firstLine="567"/>
        <w:rPr>
          <w:rFonts w:ascii="Times New Roman" w:hAnsi="Times New Roman"/>
          <w:kern w:val="24"/>
          <w:sz w:val="24"/>
          <w:szCs w:val="24"/>
        </w:rPr>
      </w:pPr>
      <w:r w:rsidRPr="00112D2C">
        <w:rPr>
          <w:rFonts w:ascii="Times New Roman" w:hAnsi="Times New Roman"/>
          <w:kern w:val="24"/>
          <w:sz w:val="24"/>
          <w:szCs w:val="24"/>
        </w:rPr>
        <w:t xml:space="preserve">ОГРН </w:t>
      </w:r>
      <w:r w:rsidR="00866C57" w:rsidRPr="00112D2C">
        <w:rPr>
          <w:rFonts w:ascii="Times New Roman" w:hAnsi="Times New Roman"/>
          <w:kern w:val="24"/>
          <w:sz w:val="24"/>
          <w:szCs w:val="24"/>
        </w:rPr>
        <w:t>1192468035572</w:t>
      </w:r>
    </w:p>
    <w:p w:rsidR="00CF36A1" w:rsidRPr="00112D2C" w:rsidRDefault="00CF36A1" w:rsidP="0020592F">
      <w:pPr>
        <w:widowControl w:val="0"/>
        <w:spacing w:before="0" w:after="0"/>
      </w:pPr>
      <w:r w:rsidRPr="00112D2C">
        <w:t xml:space="preserve">Юридический адрес: </w:t>
      </w:r>
      <w:r w:rsidR="00866C57" w:rsidRPr="00112D2C">
        <w:t xml:space="preserve">Российская Федерация, 663960, Красноярский край, г. Заозерный, ул. Западная, дом 22, пом. 15. </w:t>
      </w:r>
    </w:p>
    <w:p w:rsidR="00CF36A1" w:rsidRPr="00866C57" w:rsidRDefault="00CF36A1" w:rsidP="00866C57">
      <w:pPr>
        <w:widowControl w:val="0"/>
        <w:spacing w:before="0" w:after="0"/>
        <w:rPr>
          <w:highlight w:val="yellow"/>
        </w:rPr>
      </w:pPr>
      <w:r w:rsidRPr="00112D2C">
        <w:t xml:space="preserve">Адрес местонахождения: </w:t>
      </w:r>
      <w:r w:rsidR="00866C57">
        <w:t>Российская Федерация, 663960, Красноярский край, г. Заозерный, ул. Западная, дом 22, пом. 15.</w:t>
      </w:r>
    </w:p>
    <w:p w:rsidR="00CF36A1" w:rsidRPr="006204B9" w:rsidRDefault="00CF36A1" w:rsidP="0020592F">
      <w:pPr>
        <w:widowControl w:val="0"/>
        <w:spacing w:before="0" w:after="0"/>
      </w:pPr>
      <w:r w:rsidRPr="00D36D02">
        <w:t xml:space="preserve">Телефон </w:t>
      </w:r>
      <w:r w:rsidRPr="008535CF">
        <w:t>8</w:t>
      </w:r>
      <w:r>
        <w:t>-800-505-37-1</w:t>
      </w:r>
      <w:r w:rsidR="00E26729">
        <w:t>2</w:t>
      </w:r>
    </w:p>
    <w:p w:rsidR="00CF36A1" w:rsidRDefault="00CF36A1" w:rsidP="0020592F">
      <w:pPr>
        <w:widowControl w:val="0"/>
        <w:spacing w:before="0" w:after="0"/>
      </w:pPr>
      <w:r w:rsidRPr="00D36D02">
        <w:t>Электронная почта (</w:t>
      </w:r>
      <w:r w:rsidRPr="00D36D02">
        <w:rPr>
          <w:lang w:val="en-US"/>
        </w:rPr>
        <w:t>e</w:t>
      </w:r>
      <w:r w:rsidRPr="00D36D02">
        <w:t>-</w:t>
      </w:r>
      <w:r w:rsidRPr="00D36D02">
        <w:rPr>
          <w:lang w:val="en-US"/>
        </w:rPr>
        <w:t>mail</w:t>
      </w:r>
      <w:r w:rsidRPr="00D36D02">
        <w:t>):</w:t>
      </w:r>
      <w:r w:rsidRPr="008535CF">
        <w:t xml:space="preserve"> </w:t>
      </w:r>
      <w:hyperlink r:id="rId12" w:history="1">
        <w:r w:rsidR="00E26729" w:rsidRPr="00EF7C36">
          <w:rPr>
            <w:rStyle w:val="af"/>
            <w:noProof w:val="0"/>
          </w:rPr>
          <w:t>info@aripay.ru</w:t>
        </w:r>
      </w:hyperlink>
      <w:r w:rsidR="00E26729">
        <w:t xml:space="preserve"> </w:t>
      </w:r>
    </w:p>
    <w:p w:rsidR="00CF36A1" w:rsidRPr="00F10484" w:rsidRDefault="00CF36A1" w:rsidP="0020592F">
      <w:pPr>
        <w:widowControl w:val="0"/>
        <w:spacing w:before="0" w:after="0"/>
      </w:pPr>
      <w:r w:rsidRPr="00D36D02">
        <w:t xml:space="preserve">Интернет-сайт: </w:t>
      </w:r>
      <w:proofErr w:type="spellStart"/>
      <w:proofErr w:type="gramStart"/>
      <w:r w:rsidR="00E26729">
        <w:t>ариадна.рус</w:t>
      </w:r>
      <w:proofErr w:type="spellEnd"/>
      <w:proofErr w:type="gramEnd"/>
      <w:r w:rsidR="00E26729">
        <w:t xml:space="preserve"> </w:t>
      </w:r>
    </w:p>
    <w:p w:rsidR="00CF36A1" w:rsidRPr="00F10484" w:rsidRDefault="00CF36A1" w:rsidP="0020592F">
      <w:pPr>
        <w:widowControl w:val="0"/>
        <w:spacing w:before="0" w:after="0"/>
      </w:pPr>
    </w:p>
    <w:bookmarkStart w:id="31" w:name="_Toc84344693" w:displacedByCustomXml="next"/>
    <w:sdt>
      <w:sdtPr>
        <w:rPr>
          <w:rStyle w:val="10"/>
        </w:rPr>
        <w:id w:val="8905191"/>
      </w:sdtPr>
      <w:sdtEndPr>
        <w:rPr>
          <w:rStyle w:val="10"/>
          <w:b/>
        </w:rPr>
      </w:sdtEndPr>
      <w:sdtContent>
        <w:bookmarkEnd w:id="29" w:displacedByCustomXml="prev"/>
        <w:bookmarkEnd w:id="28" w:displacedByCustomXml="prev"/>
        <w:bookmarkEnd w:id="27" w:displacedByCustomXml="prev"/>
        <w:bookmarkEnd w:id="24" w:displacedByCustomXml="prev"/>
        <w:bookmarkEnd w:id="23" w:displacedByCustomXml="prev"/>
        <w:bookmarkEnd w:id="22" w:displacedByCustomXml="prev"/>
        <w:bookmarkEnd w:id="21" w:displacedByCustomXml="prev"/>
        <w:bookmarkEnd w:id="20" w:displacedByCustomXml="prev"/>
        <w:bookmarkEnd w:id="19" w:displacedByCustomXml="prev"/>
        <w:bookmarkEnd w:id="18" w:displacedByCustomXml="prev"/>
        <w:p w:rsidR="00CF36A1" w:rsidRPr="006854C4" w:rsidRDefault="00CF36A1" w:rsidP="0020592F">
          <w:pPr>
            <w:pStyle w:val="1"/>
            <w:rPr>
              <w:b w:val="0"/>
            </w:rPr>
          </w:pPr>
          <w:r w:rsidRPr="00204D7D">
            <w:rPr>
              <w:rStyle w:val="10"/>
              <w:b/>
            </w:rPr>
            <w:t>Общее положение</w:t>
          </w:r>
        </w:p>
      </w:sdtContent>
    </w:sdt>
    <w:bookmarkEnd w:id="31" w:displacedByCustomXml="prev"/>
    <w:bookmarkEnd w:id="30" w:displacedByCustomXml="prev"/>
    <w:bookmarkStart w:id="32" w:name="_Toc443035536" w:displacedByCustomXml="prev"/>
    <w:bookmarkStart w:id="33" w:name="_Toc437417641" w:displacedByCustomXml="prev"/>
    <w:bookmarkStart w:id="34" w:name="_Toc424911495" w:displacedByCustomXml="prev"/>
    <w:p w:rsidR="00CF36A1" w:rsidRPr="00895642" w:rsidRDefault="00CF36A1" w:rsidP="0020592F">
      <w:pPr>
        <w:rPr>
          <w:b/>
        </w:rPr>
      </w:pPr>
      <w:r>
        <w:t xml:space="preserve">2. 1 Акция </w:t>
      </w:r>
      <w:r w:rsidRPr="00895642">
        <w:t xml:space="preserve">распространяется при оказании услуг в соответствии с публичной офертой </w:t>
      </w:r>
      <w:bookmarkEnd w:id="33"/>
      <w:bookmarkEnd w:id="32"/>
      <w:r w:rsidR="00866C57">
        <w:t>о заключении договора на оказание связи по передаче данных для целей передачи голосов информации (IP-телефония) с использованием пунктов коллективного доступа на территории учреждений ФСИН Российской Федерации</w:t>
      </w:r>
      <w:r>
        <w:t xml:space="preserve">, размещенной на сайте </w:t>
      </w:r>
      <w:hyperlink r:id="rId13" w:history="1">
        <w:r w:rsidR="00866C57" w:rsidRPr="00B822DB">
          <w:rPr>
            <w:rStyle w:val="af"/>
            <w:noProof w:val="0"/>
          </w:rPr>
          <w:t>http://ариадна.рус</w:t>
        </w:r>
      </w:hyperlink>
      <w:r w:rsidR="00866C57">
        <w:t xml:space="preserve"> </w:t>
      </w:r>
    </w:p>
    <w:p w:rsidR="00CF36A1" w:rsidRDefault="00CF36A1" w:rsidP="0020592F">
      <w:pPr>
        <w:rPr>
          <w:b/>
        </w:rPr>
      </w:pPr>
      <w:bookmarkStart w:id="35" w:name="_Toc443035537"/>
      <w:r>
        <w:t xml:space="preserve">2.2 Участником акции становится лицо, </w:t>
      </w:r>
      <w:r w:rsidR="00866C57">
        <w:t xml:space="preserve">использующее услуги связи Оператора в интернет-приложении Оператора – «Ариадна» </w:t>
      </w:r>
      <w:hyperlink r:id="rId14" w:history="1">
        <w:r w:rsidR="00866C57" w:rsidRPr="00B822DB">
          <w:rPr>
            <w:rStyle w:val="af"/>
            <w:noProof w:val="0"/>
          </w:rPr>
          <w:t>https://play.google.com/store/apps/details?id=ru.ariadna.voip.AriadnaAlpha&amp;hl=ru&amp;gl=US</w:t>
        </w:r>
      </w:hyperlink>
      <w:r w:rsidR="00866C57">
        <w:t xml:space="preserve"> </w:t>
      </w:r>
      <w:r w:rsidR="00E018DD">
        <w:t>, и совершившее покупку тарифного плана, участвующего в акции - «Безлимит»</w:t>
      </w:r>
      <w:r w:rsidR="00866C57">
        <w:t xml:space="preserve">, </w:t>
      </w:r>
      <w:r>
        <w:t xml:space="preserve">в срок с </w:t>
      </w:r>
      <w:bookmarkEnd w:id="35"/>
      <w:r w:rsidR="00866C57">
        <w:t>03.10</w:t>
      </w:r>
      <w:r>
        <w:t xml:space="preserve">.2021 по </w:t>
      </w:r>
      <w:r w:rsidR="00866C57">
        <w:t>31</w:t>
      </w:r>
      <w:r>
        <w:t>.</w:t>
      </w:r>
      <w:r w:rsidR="00866C57">
        <w:t>12</w:t>
      </w:r>
      <w:r>
        <w:t>.2021 включительно.</w:t>
      </w:r>
    </w:p>
    <w:p w:rsidR="00CF36A1" w:rsidRPr="00D22D9D" w:rsidRDefault="00CF36A1" w:rsidP="0020592F">
      <w:pPr>
        <w:rPr>
          <w:b/>
        </w:rPr>
      </w:pPr>
      <w:bookmarkStart w:id="36" w:name="_Toc437360199"/>
      <w:bookmarkStart w:id="37" w:name="_Toc437417643"/>
      <w:bookmarkStart w:id="38" w:name="_Toc443035538"/>
      <w:r>
        <w:t xml:space="preserve">2.3 </w:t>
      </w:r>
      <w:bookmarkEnd w:id="36"/>
      <w:bookmarkEnd w:id="37"/>
      <w:bookmarkEnd w:id="38"/>
      <w:r w:rsidR="00E018DD">
        <w:t xml:space="preserve">Участнику в срок проведения Акции предоставляется доступ к </w:t>
      </w:r>
      <w:r w:rsidR="00112D2C">
        <w:t xml:space="preserve">покупке </w:t>
      </w:r>
      <w:r w:rsidR="00E018DD">
        <w:t>тарифно</w:t>
      </w:r>
      <w:r w:rsidR="00112D2C">
        <w:t>го плана</w:t>
      </w:r>
      <w:r w:rsidR="00E018DD">
        <w:t xml:space="preserve"> «Безлимит» (далее «Тариф»)</w:t>
      </w:r>
      <w:r>
        <w:t xml:space="preserve">. </w:t>
      </w:r>
    </w:p>
    <w:p w:rsidR="00CF36A1" w:rsidRDefault="00CF36A1" w:rsidP="0020592F">
      <w:bookmarkStart w:id="39" w:name="_Toc443035539"/>
      <w:r>
        <w:t xml:space="preserve">2.4 </w:t>
      </w:r>
      <w:r w:rsidR="00112D2C">
        <w:t>Доступ к покупке Тарифа</w:t>
      </w:r>
      <w:r w:rsidRPr="00D22D9D">
        <w:t xml:space="preserve"> предоставляется Уча</w:t>
      </w:r>
      <w:r w:rsidR="00112D2C">
        <w:t>стнику акции после авторизации</w:t>
      </w:r>
      <w:r w:rsidRPr="00D22D9D">
        <w:t xml:space="preserve"> </w:t>
      </w:r>
      <w:bookmarkEnd w:id="39"/>
      <w:r w:rsidR="008C260B">
        <w:t xml:space="preserve">в интернет-приложении Оператора – «Ариадна» </w:t>
      </w:r>
      <w:hyperlink r:id="rId15" w:history="1">
        <w:r w:rsidR="008C260B" w:rsidRPr="00B822DB">
          <w:rPr>
            <w:rStyle w:val="af"/>
            <w:noProof w:val="0"/>
          </w:rPr>
          <w:t>https://play.google.com/store/apps/details?id=ru.ariadna.voip.AriadnaAlpha&amp;hl=ru&amp;gl=US</w:t>
        </w:r>
      </w:hyperlink>
      <w:r w:rsidR="008C260B">
        <w:t xml:space="preserve">. </w:t>
      </w:r>
    </w:p>
    <w:p w:rsidR="00112D2C" w:rsidRPr="00112D2C" w:rsidRDefault="00112D2C" w:rsidP="00112D2C">
      <w:pPr>
        <w:jc w:val="both"/>
      </w:pPr>
      <w:r>
        <w:t>2.5 Условия Тарифа: «</w:t>
      </w:r>
      <w:proofErr w:type="spellStart"/>
      <w:r>
        <w:t>Безлимит</w:t>
      </w:r>
      <w:proofErr w:type="spellEnd"/>
      <w:r>
        <w:t xml:space="preserve">» предполагает оплату </w:t>
      </w:r>
      <w:proofErr w:type="spellStart"/>
      <w:r>
        <w:t>безлимитных</w:t>
      </w:r>
      <w:proofErr w:type="spellEnd"/>
      <w:r>
        <w:t xml:space="preserve"> звонков в интернет-приложении Оператора – «Ариадна» </w:t>
      </w:r>
      <w:hyperlink r:id="rId16" w:history="1">
        <w:r w:rsidRPr="00B822DB">
          <w:rPr>
            <w:rStyle w:val="af"/>
            <w:noProof w:val="0"/>
          </w:rPr>
          <w:t>https://play.google.com/store/apps/details?id=ru.ariadna.voip.AriadnaAlpha&amp;hl=ru&amp;gl=US</w:t>
        </w:r>
      </w:hyperlink>
      <w:r>
        <w:t xml:space="preserve">. Тарифный план действует 30 дней с даты активации. Стоимость 250 руб. </w:t>
      </w:r>
    </w:p>
    <w:p w:rsidR="00CF36A1" w:rsidRDefault="00112D2C" w:rsidP="0020592F">
      <w:pPr>
        <w:rPr>
          <w:b/>
        </w:rPr>
      </w:pPr>
      <w:bookmarkStart w:id="40" w:name="_Toc443035540"/>
      <w:r>
        <w:t>2.6</w:t>
      </w:r>
      <w:r w:rsidR="00CF36A1">
        <w:t xml:space="preserve"> </w:t>
      </w:r>
      <w:r w:rsidR="00CF36A1" w:rsidRPr="00A70793">
        <w:t>Данная акция не является стимулирующей лотереей</w:t>
      </w:r>
      <w:r w:rsidR="00CF36A1">
        <w:t>.</w:t>
      </w:r>
      <w:bookmarkEnd w:id="40"/>
      <w:bookmarkEnd w:id="34"/>
    </w:p>
    <w:p w:rsidR="00CF36A1" w:rsidRDefault="00112D2C" w:rsidP="0020592F">
      <w:pPr>
        <w:rPr>
          <w:b/>
        </w:rPr>
      </w:pPr>
      <w:bookmarkStart w:id="41" w:name="_Toc431392710"/>
      <w:bookmarkStart w:id="42" w:name="_Toc431393166"/>
      <w:bookmarkStart w:id="43" w:name="_Toc436387212"/>
      <w:bookmarkStart w:id="44" w:name="_Toc443035541"/>
      <w:r>
        <w:t>2.7</w:t>
      </w:r>
      <w:r w:rsidR="00CF36A1">
        <w:t xml:space="preserve"> </w:t>
      </w:r>
      <w:r w:rsidR="00CF36A1" w:rsidRPr="00A70793">
        <w:t>Информирование потенциальных участников Акции о сроках,</w:t>
      </w:r>
      <w:r w:rsidR="00CF36A1">
        <w:rPr>
          <w:color w:val="000000"/>
          <w:shd w:val="clear" w:color="auto" w:fill="FFFFFF"/>
        </w:rPr>
        <w:t xml:space="preserve"> </w:t>
      </w:r>
      <w:r w:rsidR="00CF36A1" w:rsidRPr="00A70793">
        <w:rPr>
          <w:color w:val="000000"/>
          <w:shd w:val="clear" w:color="auto" w:fill="FFFFFF"/>
        </w:rPr>
        <w:t>правилах п</w:t>
      </w:r>
      <w:r w:rsidR="00CF36A1">
        <w:rPr>
          <w:color w:val="000000"/>
          <w:shd w:val="clear" w:color="auto" w:fill="FFFFFF"/>
        </w:rPr>
        <w:t>роведения, количестве подарков,</w:t>
      </w:r>
      <w:r w:rsidR="00CF36A1" w:rsidRPr="00A70793">
        <w:rPr>
          <w:color w:val="000000"/>
          <w:shd w:val="clear" w:color="auto" w:fill="FFFFFF"/>
        </w:rPr>
        <w:t xml:space="preserve"> месте и порядке их получения, при необходимости – о переносе сроков Акции осуществляется на официальном</w:t>
      </w:r>
      <w:r w:rsidR="00CF36A1" w:rsidRPr="00A70793">
        <w:t xml:space="preserve"> Интернет-сайте: </w:t>
      </w:r>
      <w:bookmarkEnd w:id="41"/>
      <w:bookmarkEnd w:id="42"/>
      <w:bookmarkEnd w:id="43"/>
      <w:bookmarkEnd w:id="44"/>
      <w:proofErr w:type="spellStart"/>
      <w:proofErr w:type="gramStart"/>
      <w:r w:rsidR="008C260B">
        <w:t>ариадна.рус</w:t>
      </w:r>
      <w:proofErr w:type="spellEnd"/>
      <w:proofErr w:type="gramEnd"/>
      <w:r w:rsidR="008C260B">
        <w:t xml:space="preserve"> </w:t>
      </w:r>
    </w:p>
    <w:p w:rsidR="00CF36A1" w:rsidRDefault="00112D2C" w:rsidP="0020592F">
      <w:pPr>
        <w:rPr>
          <w:b/>
          <w:color w:val="000000"/>
        </w:rPr>
      </w:pPr>
      <w:bookmarkStart w:id="45" w:name="_Toc431392711"/>
      <w:bookmarkStart w:id="46" w:name="_Toc431393167"/>
      <w:bookmarkStart w:id="47" w:name="_Toc436387213"/>
      <w:bookmarkStart w:id="48" w:name="_Toc443035542"/>
      <w:r>
        <w:rPr>
          <w:color w:val="000000"/>
        </w:rPr>
        <w:t>2.8</w:t>
      </w:r>
      <w:r w:rsidR="00CF36A1">
        <w:rPr>
          <w:color w:val="000000"/>
        </w:rPr>
        <w:t xml:space="preserve"> </w:t>
      </w:r>
      <w:r w:rsidR="00CF36A1" w:rsidRPr="00A70793">
        <w:rPr>
          <w:color w:val="000000"/>
        </w:rPr>
        <w:t>Участие в акции подразумевает ознакомление и согласие участника с настоящими Правилами.</w:t>
      </w:r>
      <w:bookmarkEnd w:id="45"/>
      <w:bookmarkEnd w:id="46"/>
      <w:bookmarkEnd w:id="47"/>
      <w:bookmarkEnd w:id="48"/>
    </w:p>
    <w:p w:rsidR="00CF36A1" w:rsidRPr="00A70793" w:rsidRDefault="00112D2C" w:rsidP="0020592F">
      <w:pPr>
        <w:rPr>
          <w:b/>
        </w:rPr>
      </w:pPr>
      <w:r>
        <w:t>2.9</w:t>
      </w:r>
      <w:r w:rsidR="00CF36A1">
        <w:t xml:space="preserve"> </w:t>
      </w:r>
      <w:bookmarkStart w:id="49" w:name="_Toc431392712"/>
      <w:bookmarkStart w:id="50" w:name="_Toc431393168"/>
      <w:bookmarkStart w:id="51" w:name="_Toc436387214"/>
      <w:bookmarkStart w:id="52" w:name="_Toc443035543"/>
      <w:r w:rsidR="00CF36A1" w:rsidRPr="00A70793">
        <w:t>Во всем, что не предусмотрено настоящими Правилами, организатор и участники стимулирующего мероприятия руководствуются действующим законодательством Российской Федерации.</w:t>
      </w:r>
      <w:bookmarkEnd w:id="49"/>
      <w:bookmarkEnd w:id="50"/>
      <w:bookmarkEnd w:id="51"/>
      <w:bookmarkEnd w:id="52"/>
    </w:p>
    <w:p w:rsidR="00CF36A1" w:rsidRDefault="00112D2C" w:rsidP="0020592F">
      <w:pPr>
        <w:rPr>
          <w:b/>
        </w:rPr>
      </w:pPr>
      <w:bookmarkStart w:id="53" w:name="_Toc431392713"/>
      <w:bookmarkStart w:id="54" w:name="_Toc431393169"/>
      <w:bookmarkStart w:id="55" w:name="_Toc436387215"/>
      <w:bookmarkStart w:id="56" w:name="_Toc443035544"/>
      <w:r>
        <w:rPr>
          <w:color w:val="000000"/>
        </w:rPr>
        <w:t>2.10</w:t>
      </w:r>
      <w:r w:rsidR="00CF36A1">
        <w:rPr>
          <w:color w:val="000000"/>
        </w:rPr>
        <w:t xml:space="preserve"> </w:t>
      </w:r>
      <w:r w:rsidR="00CF36A1" w:rsidRPr="00A70793">
        <w:rPr>
          <w:color w:val="000000"/>
        </w:rPr>
        <w:t>О прекращении или изменении условий Акции организатор уведомляет путём размещения соответствующей информации на сайте</w:t>
      </w:r>
      <w:bookmarkEnd w:id="53"/>
      <w:bookmarkEnd w:id="54"/>
      <w:r w:rsidR="00CF36A1">
        <w:rPr>
          <w:color w:val="000000"/>
        </w:rPr>
        <w:t xml:space="preserve"> </w:t>
      </w:r>
      <w:bookmarkEnd w:id="55"/>
      <w:bookmarkEnd w:id="56"/>
      <w:proofErr w:type="spellStart"/>
      <w:proofErr w:type="gramStart"/>
      <w:r w:rsidR="008C260B">
        <w:t>ариадна.рус</w:t>
      </w:r>
      <w:proofErr w:type="spellEnd"/>
      <w:proofErr w:type="gramEnd"/>
    </w:p>
    <w:p w:rsidR="00CF36A1" w:rsidRPr="00580ACF" w:rsidRDefault="00112D2C" w:rsidP="0020592F">
      <w:pPr>
        <w:rPr>
          <w:u w:val="single"/>
        </w:rPr>
      </w:pPr>
      <w:bookmarkStart w:id="57" w:name="_Toc436387216"/>
      <w:bookmarkStart w:id="58" w:name="_Toc443035545"/>
      <w:r>
        <w:t>2.11</w:t>
      </w:r>
      <w:r w:rsidR="00CF36A1">
        <w:t xml:space="preserve"> </w:t>
      </w:r>
      <w:r w:rsidR="00CF36A1" w:rsidRPr="00F1140D">
        <w:t>Организатор оставляет за собой право размещать дополнительную информацию о</w:t>
      </w:r>
      <w:r w:rsidR="008C260B">
        <w:t>б</w:t>
      </w:r>
      <w:r w:rsidR="00CF36A1" w:rsidRPr="00F1140D">
        <w:t xml:space="preserve"> </w:t>
      </w:r>
      <w:r w:rsidR="008C260B">
        <w:t>Акции</w:t>
      </w:r>
      <w:r w:rsidR="00CF36A1" w:rsidRPr="00F1140D">
        <w:t xml:space="preserve"> на сайте </w:t>
      </w:r>
      <w:bookmarkEnd w:id="57"/>
      <w:bookmarkEnd w:id="58"/>
      <w:proofErr w:type="spellStart"/>
      <w:r w:rsidR="008C260B">
        <w:t>ариадна.рус</w:t>
      </w:r>
      <w:proofErr w:type="spellEnd"/>
      <w:r>
        <w:t xml:space="preserve"> и в интернет-приложении Оператора – «Ариадна» </w:t>
      </w:r>
      <w:hyperlink r:id="rId17" w:history="1">
        <w:r w:rsidRPr="00B822DB">
          <w:rPr>
            <w:rStyle w:val="af"/>
            <w:noProof w:val="0"/>
          </w:rPr>
          <w:t>https://play.google.com/store/apps/details?id=ru.ariadna.voip.AriadnaAlpha&amp;hl=ru&amp;gl=US</w:t>
        </w:r>
      </w:hyperlink>
      <w:r>
        <w:t xml:space="preserve"> </w:t>
      </w:r>
    </w:p>
    <w:p w:rsidR="00CF36A1" w:rsidRDefault="00CF36A1" w:rsidP="0020592F">
      <w:pPr>
        <w:pStyle w:val="1"/>
      </w:pPr>
      <w:bookmarkStart w:id="59" w:name="_Toc84344694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t>Сроки проведения</w:t>
      </w:r>
      <w:bookmarkEnd w:id="59"/>
    </w:p>
    <w:p w:rsidR="00CF36A1" w:rsidRPr="00A70793" w:rsidRDefault="00CF36A1" w:rsidP="0020592F">
      <w:pPr>
        <w:rPr>
          <w:lang w:eastAsia="en-US"/>
        </w:rPr>
      </w:pPr>
      <w:r>
        <w:rPr>
          <w:lang w:eastAsia="en-US"/>
        </w:rPr>
        <w:t xml:space="preserve">Акция действует с </w:t>
      </w:r>
      <w:r w:rsidR="008C260B">
        <w:rPr>
          <w:lang w:eastAsia="en-US"/>
        </w:rPr>
        <w:t xml:space="preserve">03.10.2021 до </w:t>
      </w:r>
      <w:r w:rsidR="00405AE6">
        <w:rPr>
          <w:lang w:eastAsia="en-US"/>
        </w:rPr>
        <w:t>ее отмены</w:t>
      </w:r>
      <w:r>
        <w:rPr>
          <w:lang w:eastAsia="en-US"/>
        </w:rPr>
        <w:t>.</w:t>
      </w:r>
    </w:p>
    <w:bookmarkEnd w:id="17" w:displacedByCustomXml="next"/>
    <w:bookmarkStart w:id="60" w:name="_Toc84344695" w:displacedByCustomXml="next"/>
    <w:bookmarkStart w:id="61" w:name="_Toc396136926" w:displacedByCustomXml="next"/>
    <w:bookmarkStart w:id="62" w:name="_Toc243719007" w:displacedByCustomXml="next"/>
    <w:bookmarkStart w:id="63" w:name="_Toc243718799" w:displacedByCustomXml="next"/>
    <w:bookmarkStart w:id="64" w:name="_Toc243718461" w:displacedByCustomXml="next"/>
    <w:bookmarkStart w:id="65" w:name="_Toc243717774" w:displacedByCustomXml="next"/>
    <w:bookmarkStart w:id="66" w:name="_Toc243717691" w:displacedByCustomXml="next"/>
    <w:bookmarkStart w:id="67" w:name="_Toc243717385" w:displacedByCustomXml="next"/>
    <w:bookmarkStart w:id="68" w:name="_Ref243575056" w:displacedByCustomXml="next"/>
    <w:bookmarkStart w:id="69" w:name="_Ref243572459" w:displacedByCustomXml="next"/>
    <w:bookmarkStart w:id="70" w:name="_Toc243383517" w:displacedByCustomXml="next"/>
    <w:sdt>
      <w:sdtPr>
        <w:rPr>
          <w:rStyle w:val="10"/>
          <w:b/>
          <w:bCs/>
          <w:lang w:eastAsia="ru-RU"/>
        </w:rPr>
        <w:id w:val="23190723"/>
      </w:sdtPr>
      <w:sdtEndPr>
        <w:rPr>
          <w:rStyle w:val="a1"/>
          <w:rFonts w:eastAsia="Times New Roman"/>
          <w:b w:val="0"/>
          <w:bCs w:val="0"/>
          <w:sz w:val="24"/>
          <w:szCs w:val="24"/>
        </w:rPr>
      </w:sdtEndPr>
      <w:sdtContent>
        <w:p w:rsidR="00CF36A1" w:rsidRDefault="00CF36A1" w:rsidP="0020592F">
          <w:pPr>
            <w:pStyle w:val="1"/>
            <w:rPr>
              <w:bCs w:val="0"/>
            </w:rPr>
          </w:pPr>
          <w:r w:rsidRPr="00A70793">
            <w:rPr>
              <w:bCs w:val="0"/>
            </w:rPr>
            <w:t>Место проведения</w:t>
          </w:r>
        </w:p>
      </w:sdtContent>
    </w:sdt>
    <w:bookmarkEnd w:id="60" w:displacedByCustomXml="prev"/>
    <w:bookmarkEnd w:id="61"/>
    <w:p w:rsidR="00CF36A1" w:rsidRPr="00A70793" w:rsidRDefault="00CF36A1" w:rsidP="0020592F">
      <w:pPr>
        <w:spacing w:after="0"/>
      </w:pPr>
      <w:r>
        <w:rPr>
          <w:color w:val="000000"/>
        </w:rPr>
        <w:t>На территории РФ.</w:t>
      </w:r>
    </w:p>
    <w:bookmarkStart w:id="71" w:name="_Toc84344696" w:displacedByCustomXml="next"/>
    <w:sdt>
      <w:sdtPr>
        <w:rPr>
          <w:rStyle w:val="10"/>
          <w:b/>
          <w:bCs/>
          <w:lang w:eastAsia="ru-RU"/>
        </w:rPr>
        <w:id w:val="-427040973"/>
      </w:sdtPr>
      <w:sdtEndPr>
        <w:rPr>
          <w:rStyle w:val="a1"/>
          <w:rFonts w:eastAsia="Times New Roman"/>
          <w:b w:val="0"/>
          <w:bCs w:val="0"/>
          <w:sz w:val="24"/>
          <w:szCs w:val="24"/>
        </w:rPr>
      </w:sdtEndPr>
      <w:sdtContent>
        <w:p w:rsidR="00CF36A1" w:rsidRDefault="00CF36A1" w:rsidP="0020592F">
          <w:pPr>
            <w:pStyle w:val="1"/>
            <w:rPr>
              <w:bCs w:val="0"/>
            </w:rPr>
          </w:pPr>
          <w:r>
            <w:rPr>
              <w:bCs w:val="0"/>
            </w:rPr>
            <w:t>Содержание и условия стимулирующего мероприятия</w:t>
          </w:r>
          <w:bookmarkEnd w:id="71"/>
        </w:p>
        <w:p w:rsidR="008C260B" w:rsidRPr="0063608F" w:rsidRDefault="008C260B" w:rsidP="008C260B">
          <w:pPr>
            <w:jc w:val="both"/>
            <w:rPr>
              <w:b/>
            </w:rPr>
          </w:pPr>
          <w:bookmarkStart w:id="72" w:name="_Toc437360208"/>
          <w:bookmarkStart w:id="73" w:name="_Toc437417652"/>
          <w:bookmarkStart w:id="74" w:name="_Toc443035549"/>
          <w:r>
            <w:t>5.1 Участнику акции доступен к покупке Тариф в срок проведения Акции</w:t>
          </w:r>
          <w:bookmarkStart w:id="75" w:name="_Toc437360209"/>
          <w:bookmarkStart w:id="76" w:name="_Toc437417653"/>
          <w:bookmarkStart w:id="77" w:name="_Toc443035550"/>
          <w:bookmarkEnd w:id="72"/>
          <w:bookmarkEnd w:id="73"/>
          <w:bookmarkEnd w:id="74"/>
          <w:r>
            <w:t xml:space="preserve"> после авторизации в интернет-приложении Оператора – «Ариадна» </w:t>
          </w:r>
          <w:hyperlink r:id="rId18" w:history="1">
            <w:r w:rsidRPr="00B822DB">
              <w:rPr>
                <w:rStyle w:val="af"/>
                <w:noProof w:val="0"/>
              </w:rPr>
              <w:t>https://play.google.com/store/apps/details?id=ru.ariadna.voip.AriadnaAlpha&amp;hl=ru&amp;gl=US</w:t>
            </w:r>
          </w:hyperlink>
          <w:r>
            <w:t>.</w:t>
          </w:r>
        </w:p>
        <w:p w:rsidR="008C260B" w:rsidRDefault="008C260B" w:rsidP="008C260B">
          <w:pPr>
            <w:jc w:val="both"/>
            <w:rPr>
              <w:b/>
            </w:rPr>
          </w:pPr>
          <w:bookmarkStart w:id="78" w:name="_Toc437360211"/>
          <w:bookmarkStart w:id="79" w:name="_Toc437417655"/>
          <w:bookmarkStart w:id="80" w:name="_Toc443035551"/>
          <w:bookmarkEnd w:id="75"/>
          <w:bookmarkEnd w:id="76"/>
          <w:bookmarkEnd w:id="77"/>
          <w:r>
            <w:t>5.2 Тариф, участвующий в данной Акции, обмену и возврату не подлежит.</w:t>
          </w:r>
          <w:bookmarkEnd w:id="78"/>
          <w:bookmarkEnd w:id="79"/>
          <w:bookmarkEnd w:id="80"/>
        </w:p>
        <w:p w:rsidR="008C260B" w:rsidRPr="0063608F" w:rsidRDefault="008C260B" w:rsidP="008C260B">
          <w:pPr>
            <w:jc w:val="both"/>
            <w:rPr>
              <w:color w:val="000000"/>
            </w:rPr>
          </w:pPr>
          <w:bookmarkStart w:id="81" w:name="_Toc437360212"/>
          <w:bookmarkStart w:id="82" w:name="_Toc437417656"/>
          <w:bookmarkStart w:id="83" w:name="_Toc443035552"/>
          <w:r>
            <w:rPr>
              <w:color w:val="000000"/>
            </w:rPr>
            <w:t xml:space="preserve">5.4 Один </w:t>
          </w:r>
          <w:r w:rsidRPr="00DB4193">
            <w:rPr>
              <w:color w:val="000000"/>
            </w:rPr>
            <w:t xml:space="preserve">Участник </w:t>
          </w:r>
          <w:r>
            <w:rPr>
              <w:color w:val="000000"/>
            </w:rPr>
            <w:t>может участвовать в Акции неограниченное количество раз при условии соблюдения правил Акции.</w:t>
          </w:r>
          <w:bookmarkEnd w:id="81"/>
          <w:bookmarkEnd w:id="82"/>
          <w:bookmarkEnd w:id="83"/>
        </w:p>
        <w:p w:rsidR="00CF36A1" w:rsidRPr="00A70793" w:rsidRDefault="00405AE6" w:rsidP="0020592F">
          <w:pPr>
            <w:spacing w:after="0"/>
            <w:ind w:firstLine="0"/>
          </w:pPr>
        </w:p>
      </w:sdtContent>
    </w:sdt>
    <w:p w:rsidR="00CF36A1" w:rsidRDefault="00CF36A1" w:rsidP="0020592F">
      <w:pPr>
        <w:pStyle w:val="1"/>
        <w:rPr>
          <w:bCs w:val="0"/>
        </w:rPr>
      </w:pPr>
      <w:bookmarkStart w:id="84" w:name="_Toc84344697"/>
      <w:r>
        <w:rPr>
          <w:bCs w:val="0"/>
        </w:rPr>
        <w:t>Количество, порядок и место получения стимулов</w:t>
      </w:r>
      <w:bookmarkEnd w:id="84"/>
    </w:p>
    <w:p w:rsidR="00CF36A1" w:rsidRDefault="00CF36A1" w:rsidP="0020592F">
      <w:pPr>
        <w:rPr>
          <w:lang w:eastAsia="en-US"/>
        </w:rPr>
      </w:pPr>
      <w:bookmarkStart w:id="85" w:name="_Toc424911504"/>
      <w:bookmarkStart w:id="86" w:name="_Toc443035554"/>
      <w:r>
        <w:rPr>
          <w:lang w:eastAsia="en-US"/>
        </w:rPr>
        <w:t>6.1 Количество</w:t>
      </w:r>
      <w:bookmarkEnd w:id="85"/>
      <w:bookmarkEnd w:id="86"/>
    </w:p>
    <w:p w:rsidR="00CF36A1" w:rsidRPr="004C6C0D" w:rsidRDefault="00CF36A1" w:rsidP="00112D2C">
      <w:pPr>
        <w:pStyle w:val="111"/>
        <w:numPr>
          <w:ilvl w:val="0"/>
          <w:numId w:val="0"/>
        </w:numPr>
        <w:tabs>
          <w:tab w:val="left" w:pos="7164"/>
        </w:tabs>
        <w:ind w:firstLine="567"/>
        <w:rPr>
          <w:b/>
          <w:lang w:eastAsia="en-US"/>
        </w:rPr>
      </w:pPr>
      <w:bookmarkStart w:id="87" w:name="_Toc424911505"/>
      <w:r>
        <w:t>Количество участников акции ограничено сроками проведения акции.</w:t>
      </w:r>
      <w:r>
        <w:tab/>
      </w:r>
    </w:p>
    <w:p w:rsidR="00CF36A1" w:rsidRDefault="00CF36A1" w:rsidP="0020592F">
      <w:pPr>
        <w:rPr>
          <w:lang w:eastAsia="en-US"/>
        </w:rPr>
      </w:pPr>
      <w:bookmarkStart w:id="88" w:name="_Toc443035555"/>
      <w:r>
        <w:rPr>
          <w:lang w:eastAsia="en-US"/>
        </w:rPr>
        <w:t>6.2 Порядок получения</w:t>
      </w:r>
      <w:bookmarkEnd w:id="87"/>
      <w:bookmarkEnd w:id="88"/>
    </w:p>
    <w:bookmarkEnd w:id="70"/>
    <w:bookmarkEnd w:id="69"/>
    <w:bookmarkEnd w:id="68"/>
    <w:bookmarkEnd w:id="67"/>
    <w:bookmarkEnd w:id="66"/>
    <w:bookmarkEnd w:id="65"/>
    <w:bookmarkEnd w:id="64"/>
    <w:bookmarkEnd w:id="63"/>
    <w:bookmarkEnd w:id="62"/>
    <w:p w:rsidR="00112D2C" w:rsidRDefault="00112D2C" w:rsidP="00112D2C">
      <w:r>
        <w:t>Доступ к покупке Тарифа</w:t>
      </w:r>
      <w:r w:rsidRPr="00D22D9D">
        <w:t xml:space="preserve"> предоставляется Уча</w:t>
      </w:r>
      <w:r>
        <w:t>стнику акции после авторизации</w:t>
      </w:r>
      <w:r w:rsidRPr="00D22D9D">
        <w:t xml:space="preserve"> </w:t>
      </w:r>
      <w:r>
        <w:t xml:space="preserve">в интернет-приложении Оператора – «Ариадна» </w:t>
      </w:r>
      <w:hyperlink r:id="rId19" w:history="1">
        <w:r w:rsidRPr="00B822DB">
          <w:rPr>
            <w:rStyle w:val="af"/>
            <w:noProof w:val="0"/>
          </w:rPr>
          <w:t>https://play.google.com/store/apps/details?id=ru.ariadna.voip.AriadnaAlpha&amp;hl=ru&amp;gl=US</w:t>
        </w:r>
      </w:hyperlink>
      <w:r>
        <w:t xml:space="preserve">  </w:t>
      </w:r>
    </w:p>
    <w:p w:rsidR="00CF36A1" w:rsidRPr="0050208B" w:rsidRDefault="00CF36A1" w:rsidP="0020592F">
      <w:pPr>
        <w:ind w:firstLine="0"/>
      </w:pPr>
    </w:p>
    <w:p w:rsidR="009B2622" w:rsidRDefault="009B2622">
      <w:bookmarkStart w:id="89" w:name="_GoBack"/>
      <w:bookmarkEnd w:id="89"/>
    </w:p>
    <w:sectPr w:rsidR="009B2622" w:rsidSect="00EB3FA8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567" w:right="567" w:bottom="567" w:left="1134" w:header="454" w:footer="2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D60" w:rsidRDefault="00F8218F">
      <w:pPr>
        <w:spacing w:before="0" w:after="0"/>
      </w:pPr>
      <w:r>
        <w:separator/>
      </w:r>
    </w:p>
  </w:endnote>
  <w:endnote w:type="continuationSeparator" w:id="0">
    <w:p w:rsidR="00C36D60" w:rsidRDefault="00F8218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62E" w:rsidRDefault="00405AE6" w:rsidP="000E200F">
    <w:pPr>
      <w:pStyle w:val="a8"/>
      <w:pBdr>
        <w:top w:val="single" w:sz="12" w:space="1" w:color="2E74B5" w:themeColor="accent1" w:themeShade="BF"/>
      </w:pBd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62E" w:rsidRPr="003C7C12" w:rsidRDefault="00405AE6" w:rsidP="000E200F">
    <w:pPr>
      <w:pStyle w:val="a8"/>
      <w:ind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62E" w:rsidRDefault="00F8218F" w:rsidP="000E200F">
    <w:pPr>
      <w:pStyle w:val="a8"/>
      <w:pBdr>
        <w:top w:val="single" w:sz="12" w:space="1" w:color="2E74B5" w:themeColor="accent1" w:themeShade="BF"/>
      </w:pBdr>
      <w:tabs>
        <w:tab w:val="clear" w:pos="4677"/>
        <w:tab w:val="clear" w:pos="9355"/>
        <w:tab w:val="left" w:pos="3986"/>
      </w:tabs>
      <w:jc w:val="center"/>
    </w:pPr>
    <w:r>
      <w:t xml:space="preserve">г. Красноярск, </w:t>
    </w:r>
    <w:bookmarkStart w:id="1" w:name="Дата_документа"/>
    <w:r>
      <w:fldChar w:fldCharType="begin"/>
    </w:r>
    <w:r>
      <w:instrText xml:space="preserve"> DATE  \@ "MMMM yyyy"  \* MERGEFORMAT </w:instrText>
    </w:r>
    <w:r>
      <w:fldChar w:fldCharType="separate"/>
    </w:r>
    <w:r w:rsidR="00405AE6">
      <w:rPr>
        <w:noProof/>
      </w:rPr>
      <w:t>июнь 2023</w:t>
    </w:r>
    <w:r>
      <w:fldChar w:fldCharType="end"/>
    </w:r>
    <w:bookmarkEnd w:id="1"/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62E" w:rsidRPr="0012362C" w:rsidRDefault="00405AE6" w:rsidP="0012362C">
    <w:pPr>
      <w:pStyle w:val="aa"/>
      <w:jc w:val="left"/>
    </w:pPr>
    <w:sdt>
      <w:sdtPr>
        <w:alias w:val="Название"/>
        <w:tag w:val=""/>
        <w:id w:val="-1420862241"/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F8218F">
          <w:t xml:space="preserve">     </w:t>
        </w:r>
      </w:sdtContent>
    </w:sdt>
    <w:r w:rsidR="00F8218F">
      <w:t xml:space="preserve"> </w:t>
    </w:r>
    <w:sdt>
      <w:sdtPr>
        <w:id w:val="744000750"/>
        <w:lock w:val="contentLocked"/>
      </w:sdtPr>
      <w:sdtEndPr/>
      <w:sdtContent>
        <w:r w:rsidR="00F8218F">
          <w:t>Версия</w:t>
        </w:r>
      </w:sdtContent>
    </w:sdt>
    <w:r w:rsidR="00F8218F" w:rsidRPr="00A83D9E">
      <w:t xml:space="preserve"> </w:t>
    </w:r>
    <w:sdt>
      <w:sdtPr>
        <w:alias w:val="Примечания"/>
        <w:tag w:val=""/>
        <w:id w:val="-188760172"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 w:rsidR="00CF36A1">
          <w:t>1.0</w:t>
        </w:r>
      </w:sdtContent>
    </w:sdt>
    <w:r w:rsidR="00F8218F" w:rsidRPr="00664679">
      <w:tab/>
    </w:r>
    <w:r w:rsidR="00F8218F">
      <w:fldChar w:fldCharType="begin"/>
    </w:r>
    <w:r w:rsidR="00F8218F">
      <w:instrText xml:space="preserve"> DATE  \@ "MMMM yyyy"  \* MERGEFORMAT </w:instrText>
    </w:r>
    <w:r w:rsidR="00F8218F">
      <w:fldChar w:fldCharType="separate"/>
    </w:r>
    <w:r>
      <w:rPr>
        <w:noProof/>
      </w:rPr>
      <w:t>июнь 2023</w:t>
    </w:r>
    <w:r w:rsidR="00F8218F"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62E" w:rsidRPr="00965A36" w:rsidRDefault="00F8218F" w:rsidP="00A05C66">
    <w:pPr>
      <w:pStyle w:val="aa"/>
      <w:pBdr>
        <w:top w:val="single" w:sz="4" w:space="0" w:color="auto"/>
      </w:pBdr>
      <w:tabs>
        <w:tab w:val="left" w:pos="6297"/>
        <w:tab w:val="right" w:pos="9921"/>
      </w:tabs>
    </w:pPr>
    <w:r>
      <w:t xml:space="preserve">             </w:t>
    </w:r>
    <w:sdt>
      <w:sdtPr>
        <w:alias w:val="Название"/>
        <w:tag w:val=""/>
        <w:id w:val="-262458766"/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>
          <w:t xml:space="preserve">     </w:t>
        </w:r>
      </w:sdtContent>
    </w:sdt>
    <w:r>
      <w:t xml:space="preserve">  </w:t>
    </w:r>
    <w:sdt>
      <w:sdtPr>
        <w:id w:val="-1955311953"/>
        <w:lock w:val="contentLocked"/>
      </w:sdtPr>
      <w:sdtEndPr/>
      <w:sdtContent>
        <w:r>
          <w:t>Версия</w:t>
        </w:r>
      </w:sdtContent>
    </w:sdt>
    <w:r>
      <w:t xml:space="preserve"> 1.0 </w:t>
    </w:r>
    <w:r>
      <w:fldChar w:fldCharType="begin"/>
    </w:r>
    <w:r>
      <w:instrText xml:space="preserve"> DATE  \@ "MMMM yyyy"  \* MERGEFORMAT </w:instrText>
    </w:r>
    <w:r>
      <w:fldChar w:fldCharType="separate"/>
    </w:r>
    <w:r w:rsidR="00405AE6">
      <w:rPr>
        <w:noProof/>
      </w:rPr>
      <w:t>июнь 2023</w:t>
    </w:r>
    <w: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62E" w:rsidRPr="00742D89" w:rsidRDefault="00F8218F" w:rsidP="000E200F">
    <w:pPr>
      <w:pStyle w:val="aa"/>
    </w:pPr>
    <w:r w:rsidRPr="00742D89">
      <w:fldChar w:fldCharType="begin"/>
    </w:r>
    <w:r w:rsidRPr="00742D89">
      <w:instrText xml:space="preserve"> REF  Индекс_для_колонтитула  \* MERGEFORMAT </w:instrText>
    </w:r>
    <w:r w:rsidRPr="00742D89">
      <w:fldChar w:fldCharType="separate"/>
    </w:r>
    <w:r>
      <w:rPr>
        <w:b/>
        <w:bCs/>
      </w:rPr>
      <w:t>Ошибка! Источник ссылки не найден.</w:t>
    </w:r>
    <w:r w:rsidRPr="00742D89">
      <w:fldChar w:fldCharType="end"/>
    </w:r>
    <w:r>
      <w:t xml:space="preserve"> </w:t>
    </w:r>
    <w:r>
      <w:tab/>
    </w:r>
    <w:r>
      <w:tab/>
    </w:r>
    <w:r>
      <w:tab/>
    </w:r>
    <w:r>
      <w:tab/>
    </w:r>
    <w:r w:rsidRPr="00561A14">
      <w:tab/>
    </w:r>
    <w:fldSimple w:instr=" REF  Версия  \* MERGEFORMAT ">
      <w:r>
        <w:t>Версия</w:t>
      </w:r>
    </w:fldSimple>
    <w:r w:rsidRPr="00742D89">
      <w:ptab w:relativeTo="margin" w:alignment="right" w:leader="none"/>
    </w:r>
    <w:r w:rsidRPr="00742D89">
      <w:t xml:space="preserve">Страница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 xml:space="preserve"> из </w:t>
    </w:r>
    <w:fldSimple w:instr=" NUMPAGES ">
      <w:r>
        <w:rPr>
          <w:noProof/>
        </w:rPr>
        <w:t>4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D60" w:rsidRDefault="00F8218F">
      <w:pPr>
        <w:spacing w:before="0" w:after="0"/>
      </w:pPr>
      <w:r>
        <w:separator/>
      </w:r>
    </w:p>
  </w:footnote>
  <w:footnote w:type="continuationSeparator" w:id="0">
    <w:p w:rsidR="00C36D60" w:rsidRDefault="00F8218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62E" w:rsidRPr="00E75015" w:rsidRDefault="00405AE6" w:rsidP="000E200F">
    <w:pPr>
      <w:pStyle w:val="a6"/>
      <w:pBdr>
        <w:bottom w:val="single" w:sz="12" w:space="1" w:color="2E74B5" w:themeColor="accent1" w:themeShade="BF"/>
      </w:pBdr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62E" w:rsidRPr="00855BBE" w:rsidRDefault="00F8218F" w:rsidP="006A2F08">
    <w:pPr>
      <w:pStyle w:val="af0"/>
      <w:pBdr>
        <w:bottom w:val="single" w:sz="12" w:space="1" w:color="2E74B5" w:themeColor="accent1" w:themeShade="BF"/>
      </w:pBdr>
    </w:pPr>
    <w:r>
      <w:t>ООО «</w:t>
    </w:r>
    <w:r w:rsidR="00866C57">
      <w:t>Ариадна</w:t>
    </w:r>
    <w:r>
      <w:t>»</w:t>
    </w:r>
  </w:p>
  <w:p w:rsidR="008C362E" w:rsidRPr="006A2F08" w:rsidRDefault="00405AE6" w:rsidP="006A2F0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62E" w:rsidRDefault="00F8218F" w:rsidP="000E200F">
    <w:pPr>
      <w:pStyle w:val="af6"/>
    </w:pPr>
    <w:r w:rsidRPr="00CE09F2">
      <w:t xml:space="preserve">Страница </w:t>
    </w:r>
    <w:r>
      <w:fldChar w:fldCharType="begin"/>
    </w:r>
    <w:r>
      <w:instrText xml:space="preserve"> PAGE 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  <w:r w:rsidRPr="00CE09F2">
      <w:t xml:space="preserve"> из </w:t>
    </w:r>
    <w:fldSimple w:instr=" NUMPAGES ">
      <w:r>
        <w:rPr>
          <w:noProof/>
        </w:rPr>
        <w:t>4</w:t>
      </w:r>
    </w:fldSimple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62E" w:rsidRPr="00A75A35" w:rsidRDefault="00F8218F" w:rsidP="000E200F">
    <w:pPr>
      <w:pStyle w:val="ac"/>
    </w:pPr>
    <w:r w:rsidRPr="00A75A35">
      <w:t xml:space="preserve">Страница </w:t>
    </w:r>
    <w:r>
      <w:fldChar w:fldCharType="begin"/>
    </w:r>
    <w:r>
      <w:instrText xml:space="preserve"> PAGE  </w:instrText>
    </w:r>
    <w:r>
      <w:fldChar w:fldCharType="separate"/>
    </w:r>
    <w:r w:rsidR="00405AE6">
      <w:rPr>
        <w:noProof/>
      </w:rPr>
      <w:t>4</w:t>
    </w:r>
    <w:r>
      <w:rPr>
        <w:noProof/>
      </w:rPr>
      <w:fldChar w:fldCharType="end"/>
    </w:r>
    <w:r w:rsidRPr="00A75A35">
      <w:t xml:space="preserve"> из </w:t>
    </w:r>
    <w:fldSimple w:instr=" NUMPAGES ">
      <w:r w:rsidR="00405AE6">
        <w:rPr>
          <w:noProof/>
        </w:rPr>
        <w:t>4</w:t>
      </w:r>
    </w:fldSimple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62E" w:rsidRDefault="00F8218F" w:rsidP="000E200F">
    <w:pPr>
      <w:pStyle w:val="ac"/>
    </w:pPr>
    <w:r>
      <w:t>ОАО «КБ «Искра»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A52A01"/>
    <w:multiLevelType w:val="multilevel"/>
    <w:tmpl w:val="CBA06208"/>
    <w:lvl w:ilvl="0">
      <w:start w:val="1"/>
      <w:numFmt w:val="decimal"/>
      <w:pStyle w:val="1"/>
      <w:lvlText w:val="%1."/>
      <w:lvlJc w:val="left"/>
      <w:pPr>
        <w:ind w:left="2487" w:hanging="360"/>
      </w:pPr>
      <w:rPr>
        <w:rFonts w:hint="default"/>
        <w:b/>
      </w:rPr>
    </w:lvl>
    <w:lvl w:ilvl="1">
      <w:start w:val="1"/>
      <w:numFmt w:val="decimal"/>
      <w:pStyle w:val="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11"/>
      <w:lvlText w:val="%2.%4."/>
      <w:lvlJc w:val="left"/>
      <w:pPr>
        <w:ind w:left="1728" w:hanging="648"/>
      </w:pPr>
      <w:rPr>
        <w:rFonts w:hint="default"/>
      </w:rPr>
    </w:lvl>
    <w:lvl w:ilvl="4">
      <w:start w:val="1"/>
      <w:numFmt w:val="russianLower"/>
      <w:pStyle w:val="a"/>
      <w:lvlText w:val="%5)"/>
      <w:lvlJc w:val="left"/>
      <w:pPr>
        <w:ind w:left="2232" w:hanging="79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262"/>
    <w:rsid w:val="00112D2C"/>
    <w:rsid w:val="00405AE6"/>
    <w:rsid w:val="00410262"/>
    <w:rsid w:val="00866C57"/>
    <w:rsid w:val="008C260B"/>
    <w:rsid w:val="008F2E6F"/>
    <w:rsid w:val="009B2622"/>
    <w:rsid w:val="00C36D60"/>
    <w:rsid w:val="00CF36A1"/>
    <w:rsid w:val="00E018DD"/>
    <w:rsid w:val="00E26729"/>
    <w:rsid w:val="00F82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F297B"/>
  <w15:chartTrackingRefBased/>
  <w15:docId w15:val="{AFD1291E-9BA3-4EEB-8D27-DE6F60DBE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F36A1"/>
    <w:pPr>
      <w:tabs>
        <w:tab w:val="right" w:pos="-1843"/>
      </w:tabs>
      <w:spacing w:before="120" w:after="120" w:line="24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CF36A1"/>
    <w:pPr>
      <w:keepNext/>
      <w:keepLines/>
      <w:numPr>
        <w:numId w:val="1"/>
      </w:numPr>
      <w:spacing w:before="100" w:beforeAutospacing="1"/>
      <w:ind w:left="567" w:hanging="567"/>
      <w:outlineLvl w:val="0"/>
    </w:pPr>
    <w:rPr>
      <w:rFonts w:eastAsiaTheme="majorEastAsia"/>
      <w:b/>
      <w:bCs/>
      <w:sz w:val="28"/>
      <w:szCs w:val="28"/>
      <w:lang w:eastAsia="en-US"/>
    </w:rPr>
  </w:style>
  <w:style w:type="paragraph" w:styleId="2">
    <w:name w:val="heading 2"/>
    <w:basedOn w:val="a0"/>
    <w:next w:val="111"/>
    <w:link w:val="20"/>
    <w:uiPriority w:val="9"/>
    <w:unhideWhenUsed/>
    <w:qFormat/>
    <w:rsid w:val="00CF36A1"/>
    <w:pPr>
      <w:numPr>
        <w:ilvl w:val="1"/>
        <w:numId w:val="1"/>
      </w:numPr>
      <w:tabs>
        <w:tab w:val="center" w:pos="1134"/>
      </w:tabs>
      <w:spacing w:before="200"/>
      <w:ind w:left="567" w:hanging="567"/>
      <w:outlineLvl w:val="1"/>
    </w:pPr>
    <w:rPr>
      <w:b/>
    </w:rPr>
  </w:style>
  <w:style w:type="paragraph" w:styleId="3">
    <w:name w:val="heading 3"/>
    <w:basedOn w:val="2"/>
    <w:next w:val="a0"/>
    <w:link w:val="30"/>
    <w:uiPriority w:val="9"/>
    <w:unhideWhenUsed/>
    <w:qFormat/>
    <w:rsid w:val="00CF36A1"/>
    <w:pPr>
      <w:numPr>
        <w:ilvl w:val="2"/>
      </w:numPr>
      <w:tabs>
        <w:tab w:val="clear" w:pos="1134"/>
        <w:tab w:val="center" w:pos="1276"/>
      </w:tabs>
      <w:ind w:left="0" w:firstLine="567"/>
      <w:outlineLvl w:val="2"/>
    </w:pPr>
    <w:rPr>
      <w:b w:val="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CF36A1"/>
    <w:rPr>
      <w:rFonts w:ascii="Times New Roman" w:eastAsiaTheme="majorEastAsia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sid w:val="00CF36A1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CF36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Версия документа"/>
    <w:basedOn w:val="a0"/>
    <w:link w:val="a5"/>
    <w:qFormat/>
    <w:rsid w:val="00CF36A1"/>
    <w:pPr>
      <w:spacing w:before="0" w:after="0"/>
      <w:ind w:firstLine="0"/>
      <w:jc w:val="center"/>
    </w:pPr>
  </w:style>
  <w:style w:type="paragraph" w:styleId="a6">
    <w:name w:val="header"/>
    <w:basedOn w:val="a0"/>
    <w:link w:val="a7"/>
    <w:uiPriority w:val="99"/>
    <w:unhideWhenUsed/>
    <w:rsid w:val="00CF36A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CF36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сия документа Знак"/>
    <w:basedOn w:val="a1"/>
    <w:link w:val="a4"/>
    <w:rsid w:val="00CF36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iPriority w:val="99"/>
    <w:unhideWhenUsed/>
    <w:rsid w:val="00CF36A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CF36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Колонтитул нечентный нижний"/>
    <w:basedOn w:val="a0"/>
    <w:link w:val="ab"/>
    <w:qFormat/>
    <w:rsid w:val="00CF36A1"/>
    <w:pPr>
      <w:pBdr>
        <w:top w:val="single" w:sz="4" w:space="1" w:color="auto"/>
      </w:pBdr>
      <w:spacing w:before="0" w:after="0"/>
      <w:ind w:firstLine="0"/>
      <w:jc w:val="right"/>
    </w:pPr>
    <w:rPr>
      <w:sz w:val="20"/>
      <w:szCs w:val="20"/>
    </w:rPr>
  </w:style>
  <w:style w:type="paragraph" w:customStyle="1" w:styleId="ac">
    <w:name w:val="Колонтитул нечетный верхний"/>
    <w:basedOn w:val="a4"/>
    <w:link w:val="ad"/>
    <w:qFormat/>
    <w:rsid w:val="00CF36A1"/>
    <w:pPr>
      <w:pBdr>
        <w:bottom w:val="single" w:sz="4" w:space="1" w:color="auto"/>
      </w:pBdr>
      <w:jc w:val="right"/>
    </w:pPr>
    <w:rPr>
      <w:sz w:val="20"/>
    </w:rPr>
  </w:style>
  <w:style w:type="character" w:customStyle="1" w:styleId="ab">
    <w:name w:val="Колонтитул нечентный нижний Знак"/>
    <w:basedOn w:val="a1"/>
    <w:link w:val="aa"/>
    <w:rsid w:val="00CF36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Колонтитул нечетный верхний Знак"/>
    <w:basedOn w:val="a5"/>
    <w:link w:val="ac"/>
    <w:rsid w:val="00CF36A1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e">
    <w:name w:val="TOC Heading"/>
    <w:basedOn w:val="1"/>
    <w:next w:val="a0"/>
    <w:uiPriority w:val="39"/>
    <w:unhideWhenUsed/>
    <w:qFormat/>
    <w:rsid w:val="00CF36A1"/>
    <w:pPr>
      <w:numPr>
        <w:numId w:val="0"/>
      </w:numPr>
      <w:spacing w:line="276" w:lineRule="auto"/>
      <w:ind w:left="567"/>
      <w:outlineLvl w:val="9"/>
    </w:pPr>
  </w:style>
  <w:style w:type="paragraph" w:styleId="12">
    <w:name w:val="toc 1"/>
    <w:basedOn w:val="a0"/>
    <w:next w:val="a0"/>
    <w:autoRedefine/>
    <w:uiPriority w:val="39"/>
    <w:unhideWhenUsed/>
    <w:qFormat/>
    <w:rsid w:val="00CF36A1"/>
    <w:pPr>
      <w:tabs>
        <w:tab w:val="left" w:pos="480"/>
        <w:tab w:val="right" w:leader="dot" w:pos="9629"/>
      </w:tabs>
      <w:spacing w:after="100"/>
    </w:pPr>
  </w:style>
  <w:style w:type="character" w:styleId="af">
    <w:name w:val="Hyperlink"/>
    <w:basedOn w:val="a1"/>
    <w:uiPriority w:val="99"/>
    <w:unhideWhenUsed/>
    <w:rsid w:val="00CF36A1"/>
    <w:rPr>
      <w:noProof/>
      <w:color w:val="0563C1" w:themeColor="hyperlink"/>
      <w:u w:val="single"/>
    </w:rPr>
  </w:style>
  <w:style w:type="paragraph" w:customStyle="1" w:styleId="111">
    <w:name w:val="Уровень 1_1_1"/>
    <w:basedOn w:val="3"/>
    <w:link w:val="1110"/>
    <w:qFormat/>
    <w:rsid w:val="00CF36A1"/>
    <w:pPr>
      <w:tabs>
        <w:tab w:val="center" w:pos="-3402"/>
      </w:tabs>
      <w:spacing w:before="120"/>
      <w:ind w:left="567" w:firstLine="0"/>
    </w:pPr>
  </w:style>
  <w:style w:type="paragraph" w:customStyle="1" w:styleId="a">
    <w:name w:val="Уровень а)"/>
    <w:basedOn w:val="11"/>
    <w:qFormat/>
    <w:rsid w:val="00CF36A1"/>
    <w:pPr>
      <w:numPr>
        <w:ilvl w:val="4"/>
      </w:numPr>
      <w:ind w:left="1701" w:hanging="425"/>
    </w:pPr>
  </w:style>
  <w:style w:type="paragraph" w:customStyle="1" w:styleId="11">
    <w:name w:val="Уровень 1_1"/>
    <w:basedOn w:val="a0"/>
    <w:qFormat/>
    <w:rsid w:val="00CF36A1"/>
    <w:pPr>
      <w:numPr>
        <w:ilvl w:val="3"/>
        <w:numId w:val="1"/>
      </w:numPr>
      <w:tabs>
        <w:tab w:val="center" w:pos="993"/>
      </w:tabs>
    </w:pPr>
    <w:rPr>
      <w:rFonts w:eastAsiaTheme="minorHAnsi"/>
    </w:rPr>
  </w:style>
  <w:style w:type="paragraph" w:customStyle="1" w:styleId="af0">
    <w:name w:val="Шапка титула"/>
    <w:basedOn w:val="a0"/>
    <w:link w:val="af1"/>
    <w:qFormat/>
    <w:rsid w:val="00CF36A1"/>
    <w:pPr>
      <w:pBdr>
        <w:bottom w:val="single" w:sz="4" w:space="1" w:color="2E74B5" w:themeColor="accent1" w:themeShade="BF"/>
      </w:pBdr>
      <w:ind w:firstLine="0"/>
      <w:jc w:val="center"/>
    </w:pPr>
  </w:style>
  <w:style w:type="paragraph" w:customStyle="1" w:styleId="af2">
    <w:name w:val="Низ титульного листа"/>
    <w:basedOn w:val="af0"/>
    <w:link w:val="af3"/>
    <w:qFormat/>
    <w:rsid w:val="00CF36A1"/>
    <w:pPr>
      <w:pBdr>
        <w:top w:val="single" w:sz="4" w:space="1" w:color="2E74B5" w:themeColor="accent1" w:themeShade="BF"/>
        <w:bottom w:val="none" w:sz="0" w:space="0" w:color="auto"/>
      </w:pBdr>
    </w:pPr>
  </w:style>
  <w:style w:type="character" w:customStyle="1" w:styleId="af1">
    <w:name w:val="Шапка титула Знак"/>
    <w:basedOn w:val="a1"/>
    <w:link w:val="af0"/>
    <w:rsid w:val="00CF36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из титульного листа Знак"/>
    <w:basedOn w:val="a5"/>
    <w:link w:val="af2"/>
    <w:rsid w:val="00CF36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Вид документа"/>
    <w:basedOn w:val="a0"/>
    <w:link w:val="af5"/>
    <w:qFormat/>
    <w:rsid w:val="00CF36A1"/>
    <w:pPr>
      <w:ind w:firstLine="0"/>
      <w:jc w:val="center"/>
    </w:pPr>
    <w:rPr>
      <w:sz w:val="28"/>
    </w:rPr>
  </w:style>
  <w:style w:type="paragraph" w:customStyle="1" w:styleId="af6">
    <w:name w:val="Колонтитул четный верхний"/>
    <w:basedOn w:val="ac"/>
    <w:link w:val="af7"/>
    <w:qFormat/>
    <w:rsid w:val="00CF36A1"/>
    <w:pPr>
      <w:jc w:val="left"/>
    </w:pPr>
  </w:style>
  <w:style w:type="character" w:customStyle="1" w:styleId="af5">
    <w:name w:val="Вид документа Знак"/>
    <w:basedOn w:val="a1"/>
    <w:link w:val="af4"/>
    <w:rsid w:val="00CF36A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7">
    <w:name w:val="Колонтитул четный верхний Знак"/>
    <w:basedOn w:val="ad"/>
    <w:link w:val="af6"/>
    <w:rsid w:val="00CF36A1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1110">
    <w:name w:val="Уровень 1_1_1 Знак"/>
    <w:basedOn w:val="30"/>
    <w:link w:val="111"/>
    <w:rsid w:val="00CF36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8">
    <w:name w:val="Название документа"/>
    <w:basedOn w:val="a0"/>
    <w:link w:val="af9"/>
    <w:qFormat/>
    <w:rsid w:val="00CF36A1"/>
    <w:pPr>
      <w:ind w:firstLine="0"/>
      <w:jc w:val="center"/>
    </w:pPr>
    <w:rPr>
      <w:b/>
      <w:sz w:val="36"/>
      <w:szCs w:val="36"/>
    </w:rPr>
  </w:style>
  <w:style w:type="character" w:customStyle="1" w:styleId="af9">
    <w:name w:val="Название документа Знак"/>
    <w:basedOn w:val="a1"/>
    <w:link w:val="af8"/>
    <w:rsid w:val="00CF36A1"/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paragraph" w:styleId="afa">
    <w:name w:val="Plain Text"/>
    <w:basedOn w:val="a0"/>
    <w:link w:val="afb"/>
    <w:uiPriority w:val="99"/>
    <w:unhideWhenUsed/>
    <w:rsid w:val="00CF36A1"/>
    <w:pPr>
      <w:tabs>
        <w:tab w:val="clear" w:pos="-1843"/>
      </w:tabs>
      <w:spacing w:before="0" w:after="0"/>
      <w:ind w:firstLine="0"/>
    </w:pPr>
    <w:rPr>
      <w:rFonts w:ascii="Consolas" w:eastAsia="Calibri" w:hAnsi="Consolas"/>
      <w:sz w:val="21"/>
      <w:szCs w:val="21"/>
      <w:lang w:eastAsia="en-US"/>
    </w:rPr>
  </w:style>
  <w:style w:type="character" w:customStyle="1" w:styleId="afb">
    <w:name w:val="Текст Знак"/>
    <w:basedOn w:val="a1"/>
    <w:link w:val="afa"/>
    <w:uiPriority w:val="99"/>
    <w:rsid w:val="00CF36A1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&#1072;&#1088;&#1080;&#1072;&#1076;&#1085;&#1072;.&#1088;&#1091;&#1089;" TargetMode="External"/><Relationship Id="rId18" Type="http://schemas.openxmlformats.org/officeDocument/2006/relationships/hyperlink" Target="https://play.google.com/store/apps/details?id=ru.ariadna.voip.AriadnaAlpha&amp;hl=ru&amp;gl=US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4.xml"/><Relationship Id="rId7" Type="http://schemas.openxmlformats.org/officeDocument/2006/relationships/header" Target="header1.xml"/><Relationship Id="rId12" Type="http://schemas.openxmlformats.org/officeDocument/2006/relationships/hyperlink" Target="mailto:info@aripay.ru" TargetMode="External"/><Relationship Id="rId17" Type="http://schemas.openxmlformats.org/officeDocument/2006/relationships/hyperlink" Target="https://play.google.com/store/apps/details?id=ru.ariadna.voip.AriadnaAlpha&amp;hl=ru&amp;gl=US" TargetMode="External"/><Relationship Id="rId25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hyperlink" Target="https://play.google.com/store/apps/details?id=ru.ariadna.voip.AriadnaAlpha&amp;hl=ru&amp;gl=US" TargetMode="Externa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24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hyperlink" Target="https://play.google.com/store/apps/details?id=ru.ariadna.voip.AriadnaAlpha&amp;hl=ru&amp;gl=US" TargetMode="External"/><Relationship Id="rId23" Type="http://schemas.openxmlformats.org/officeDocument/2006/relationships/footer" Target="footer5.xml"/><Relationship Id="rId10" Type="http://schemas.openxmlformats.org/officeDocument/2006/relationships/header" Target="header2.xml"/><Relationship Id="rId19" Type="http://schemas.openxmlformats.org/officeDocument/2006/relationships/hyperlink" Target="https://play.google.com/store/apps/details?id=ru.ariadna.voip.AriadnaAlpha&amp;hl=ru&amp;gl=US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s://play.google.com/store/apps/details?id=ru.ariadna.voip.AriadnaAlpha&amp;hl=ru&amp;gl=US" TargetMode="External"/><Relationship Id="rId22" Type="http://schemas.openxmlformats.org/officeDocument/2006/relationships/footer" Target="footer4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Овчинникова Полина Дмитриевна</dc:creator>
  <cp:keywords/>
  <dc:description>1.0</dc:description>
  <cp:lastModifiedBy>Овчинникова Полина Дмитриевна</cp:lastModifiedBy>
  <cp:revision>6</cp:revision>
  <dcterms:created xsi:type="dcterms:W3CDTF">2021-10-04T10:48:00Z</dcterms:created>
  <dcterms:modified xsi:type="dcterms:W3CDTF">2023-06-29T03:42:00Z</dcterms:modified>
</cp:coreProperties>
</file>